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79" w:rsidRDefault="00446979" w:rsidP="00C241DC">
      <w:pPr>
        <w:jc w:val="center"/>
        <w:rPr>
          <w:b/>
          <w:sz w:val="24"/>
          <w:szCs w:val="24"/>
        </w:rPr>
      </w:pPr>
      <w:r w:rsidRPr="00C241DC">
        <w:rPr>
          <w:b/>
          <w:sz w:val="24"/>
          <w:szCs w:val="24"/>
        </w:rPr>
        <w:t>OKUL ÖNCESİ DÖNEMDE ÇOCUKLARA YÖNELİK BİREYSEL FARKLILIKLARA SAYGI ETKİNLİKLERİ</w:t>
      </w:r>
    </w:p>
    <w:p w:rsidR="00B86F71" w:rsidRPr="004A6217" w:rsidRDefault="00446979" w:rsidP="00B86F71">
      <w:pPr>
        <w:ind w:firstLine="708"/>
        <w:rPr>
          <w:sz w:val="18"/>
          <w:szCs w:val="18"/>
        </w:rPr>
      </w:pPr>
      <w:r>
        <w:t xml:space="preserve">Milli Eğitim Bakanlığı Okul Öncesi Eğitim </w:t>
      </w:r>
      <w:r w:rsidR="00CE0C25">
        <w:t xml:space="preserve">Programı’nda okul öncesi eğitiminin amaç ve görevleri arasında;  millî eğitimin genel amaçlarına ve temel ilkelerine uygun olarak; </w:t>
      </w:r>
      <w:r w:rsidR="00497099">
        <w:t>çocukları geniş</w:t>
      </w:r>
      <w:r w:rsidR="00CE0C25">
        <w:t xml:space="preserve"> bir dünya görüşüne sahip, </w:t>
      </w:r>
      <w:r w:rsidR="00CE0C25" w:rsidRPr="00CE0C25">
        <w:t xml:space="preserve"> </w:t>
      </w:r>
      <w:r w:rsidR="00CE0C25">
        <w:t>insan haklarına saygılı, kişiliğe</w:t>
      </w:r>
      <w:r w:rsidR="00CE0C25" w:rsidRPr="00CE0C25">
        <w:t xml:space="preserve"> </w:t>
      </w:r>
      <w:r w:rsidR="00CE0C25">
        <w:t>değer veren,</w:t>
      </w:r>
      <w:r w:rsidR="00CE0C25" w:rsidRPr="00CE0C25">
        <w:t xml:space="preserve"> </w:t>
      </w:r>
      <w:r w:rsidR="00CE0C25">
        <w:t>topluma karşı sorumluluk duyan</w:t>
      </w:r>
      <w:r w:rsidR="00CE0C25" w:rsidRPr="00CE0C25">
        <w:t xml:space="preserve"> </w:t>
      </w:r>
      <w:r w:rsidR="00CE0C25">
        <w:t>kişiler olarak yetiştirmek bulunmaktadır.</w:t>
      </w:r>
      <w:r w:rsidR="00B86F71" w:rsidRPr="00B86F71">
        <w:t xml:space="preserve"> </w:t>
      </w:r>
      <w:r w:rsidR="004A6217">
        <w:t xml:space="preserve">    </w:t>
      </w:r>
      <w:r w:rsidR="00B86F71" w:rsidRPr="004A6217">
        <w:rPr>
          <w:sz w:val="18"/>
          <w:szCs w:val="18"/>
        </w:rPr>
        <w:t>(Milli Eğitim Bakanlığı Okul Öncesi Programı-2013 s.9)</w:t>
      </w:r>
    </w:p>
    <w:p w:rsidR="00B86F71" w:rsidRPr="004A6217" w:rsidRDefault="00CE0C25" w:rsidP="00B86F71">
      <w:pPr>
        <w:ind w:firstLine="708"/>
        <w:rPr>
          <w:sz w:val="18"/>
          <w:szCs w:val="18"/>
        </w:rPr>
      </w:pPr>
      <w:r>
        <w:t>Bu program, okul öncesi eğitim</w:t>
      </w:r>
      <w:r w:rsidR="009A09D0">
        <w:t xml:space="preserve"> kurumlarına devam eden çocukların zengin öğrenme deneyimleri aracılığıyla sağlıklı büyümelerini, bütün gelişim alanlarının destekle</w:t>
      </w:r>
      <w:r w:rsidR="00497099">
        <w:t xml:space="preserve">nerek en üst düzeye ulaşmasını </w:t>
      </w:r>
      <w:r w:rsidR="009A09D0">
        <w:t>sağlamak amacı ile geliştirilmiştir. Program çocukların gelişimsel özelliklerini, ilgi ve gereksinimleri ile çev</w:t>
      </w:r>
      <w:r w:rsidR="00497099">
        <w:t>resel koşullarını dikkate alan gelişimsel,  eklektik bir yapıda olmakla beraber</w:t>
      </w:r>
      <w:r w:rsidR="00497099" w:rsidRPr="00497099">
        <w:t xml:space="preserve"> </w:t>
      </w:r>
      <w:r w:rsidR="00497099">
        <w:t xml:space="preserve">“kültürel ve evrensel değerleri dikkate alır”. </w:t>
      </w:r>
      <w:r w:rsidR="004A6217">
        <w:t xml:space="preserve">                                        </w:t>
      </w:r>
      <w:r w:rsidR="00B86F71" w:rsidRPr="004A6217">
        <w:rPr>
          <w:sz w:val="18"/>
          <w:szCs w:val="18"/>
        </w:rPr>
        <w:t>(Milli Eğitim Bakanlığı Okul Öncesi Programı-2013 s.15)</w:t>
      </w:r>
    </w:p>
    <w:p w:rsidR="00B86F71" w:rsidRDefault="009A09D0" w:rsidP="00B86F71">
      <w:pPr>
        <w:ind w:firstLine="708"/>
      </w:pPr>
      <w:r>
        <w:t>Çocukların yaşadıkları toplumun değerlerini tanımaları, kültürel ve evrensel değerleri benimsemeleri onların sorumluluk bilincine sahip bireyler olarak yetişmeleri açısından önemlidir. Program, bu yönüyle, farklılıklara saygı duyulmasını ve farklı özellikleri olan bireylerle uyum içinde bir arada yaşamaya dair deneyimler kazanılmasını teşvik etmektedir. Programda değerler eğitimi ayrı bir alan olarak ele alınmamış, ancak kazanım ve göstergelerde bütüncül bir şekilde vurgulanmıştır.</w:t>
      </w:r>
      <w:r w:rsidR="00B86F71" w:rsidRPr="00B86F71">
        <w:t xml:space="preserve"> </w:t>
      </w:r>
      <w:r w:rsidR="004A6217">
        <w:t xml:space="preserve"> </w:t>
      </w:r>
      <w:r w:rsidR="00B86F71" w:rsidRPr="004A6217">
        <w:rPr>
          <w:sz w:val="18"/>
          <w:szCs w:val="18"/>
        </w:rPr>
        <w:t>(Milli Eğitim Bakanlığı Okul Öncesi Programı-2013 s.17)</w:t>
      </w:r>
    </w:p>
    <w:p w:rsidR="00B86F71" w:rsidRDefault="002D45E0" w:rsidP="00B86F71">
      <w:pPr>
        <w:ind w:firstLine="708"/>
      </w:pPr>
      <w:r>
        <w:t xml:space="preserve">Okul öncesi eğitimin temel ilkelerinde; her çocuğun kendine özgü olduğu, </w:t>
      </w:r>
      <w:r w:rsidR="00754A0B">
        <w:t xml:space="preserve">eğitimin çocuğun bireysel farklılıklarına uygun </w:t>
      </w:r>
      <w:r w:rsidR="0028384C">
        <w:t>olması ve</w:t>
      </w:r>
      <w:r w:rsidR="00754A0B">
        <w:t xml:space="preserve"> okul öncesi eğitim süreçleriyle rehberlik hizmetlerinin bütünleştirilmesi </w:t>
      </w:r>
      <w:r w:rsidR="0028384C">
        <w:t>gerektiği belirtilmiştir</w:t>
      </w:r>
      <w:r w:rsidR="00754A0B">
        <w:t>.</w:t>
      </w:r>
      <w:r w:rsidR="004A6217">
        <w:t xml:space="preserve"> </w:t>
      </w:r>
      <w:r w:rsidR="00B86F71" w:rsidRPr="00B86F71">
        <w:t xml:space="preserve"> </w:t>
      </w:r>
      <w:r w:rsidR="00B86F71" w:rsidRPr="004A6217">
        <w:rPr>
          <w:sz w:val="18"/>
          <w:szCs w:val="18"/>
        </w:rPr>
        <w:t>(Milli Eğitim Bakanlığı Okul Öncesi Programı-2013 s.11)</w:t>
      </w:r>
    </w:p>
    <w:p w:rsidR="002D45E0" w:rsidRDefault="0028384C" w:rsidP="00497099">
      <w:pPr>
        <w:ind w:firstLine="708"/>
      </w:pPr>
      <w:r>
        <w:t xml:space="preserve">Bu bağlamda çocukların duygusal ve sosyal gelişimleri ile </w:t>
      </w:r>
      <w:r w:rsidR="009226E0">
        <w:t>ilgili kazanım, gösterge</w:t>
      </w:r>
      <w:r w:rsidR="00C241DC">
        <w:t xml:space="preserve"> ve açıklamalarında şunlar bulunmaktadır:</w:t>
      </w:r>
    </w:p>
    <w:p w:rsidR="00C241DC" w:rsidRPr="00C241DC" w:rsidRDefault="009226E0" w:rsidP="00497099">
      <w:pPr>
        <w:ind w:firstLine="708"/>
        <w:rPr>
          <w:sz w:val="24"/>
          <w:szCs w:val="24"/>
        </w:rPr>
      </w:pPr>
      <w:r w:rsidRPr="00C241DC">
        <w:rPr>
          <w:b/>
          <w:sz w:val="24"/>
          <w:szCs w:val="24"/>
        </w:rPr>
        <w:t>Kazanım 8. Farklılıklara saygı gösterir</w:t>
      </w:r>
      <w:r w:rsidRPr="00C241DC">
        <w:rPr>
          <w:sz w:val="24"/>
          <w:szCs w:val="24"/>
        </w:rPr>
        <w:t>.</w:t>
      </w:r>
    </w:p>
    <w:p w:rsidR="00F41958" w:rsidRDefault="009226E0" w:rsidP="00497099">
      <w:pPr>
        <w:ind w:firstLine="708"/>
      </w:pPr>
      <w:r w:rsidRPr="00C241DC">
        <w:rPr>
          <w:b/>
        </w:rPr>
        <w:t>Göstergeleri:</w:t>
      </w:r>
      <w:r w:rsidRPr="009226E0">
        <w:t xml:space="preserve"> </w:t>
      </w:r>
    </w:p>
    <w:p w:rsidR="00F41958" w:rsidRDefault="009226E0" w:rsidP="00F41958">
      <w:pPr>
        <w:pStyle w:val="ListeParagraf"/>
        <w:numPr>
          <w:ilvl w:val="0"/>
          <w:numId w:val="5"/>
        </w:numPr>
      </w:pPr>
      <w:r w:rsidRPr="009226E0">
        <w:t xml:space="preserve">Kendisinin farklı özellikleri olduğunu söyler. </w:t>
      </w:r>
    </w:p>
    <w:p w:rsidR="00F41958" w:rsidRDefault="009226E0" w:rsidP="00F41958">
      <w:pPr>
        <w:pStyle w:val="ListeParagraf"/>
        <w:numPr>
          <w:ilvl w:val="0"/>
          <w:numId w:val="5"/>
        </w:numPr>
      </w:pPr>
      <w:r w:rsidRPr="009226E0">
        <w:t xml:space="preserve">İnsanların farklı özellikleri olduğunu söyler. </w:t>
      </w:r>
    </w:p>
    <w:p w:rsidR="00C241DC" w:rsidRDefault="009226E0" w:rsidP="00F41958">
      <w:pPr>
        <w:pStyle w:val="ListeParagraf"/>
        <w:numPr>
          <w:ilvl w:val="0"/>
          <w:numId w:val="5"/>
        </w:numPr>
      </w:pPr>
      <w:r w:rsidRPr="009226E0">
        <w:t>Etkinliklerde farklı özellikteki</w:t>
      </w:r>
      <w:r w:rsidR="00C241DC">
        <w:t xml:space="preserve"> çocuklarla birlikte yer alır.</w:t>
      </w:r>
    </w:p>
    <w:p w:rsidR="002D45E0" w:rsidRDefault="009226E0" w:rsidP="00497099">
      <w:pPr>
        <w:ind w:firstLine="708"/>
      </w:pPr>
      <w:r w:rsidRPr="00C241DC">
        <w:rPr>
          <w:b/>
        </w:rPr>
        <w:t xml:space="preserve">Açıklamaları: </w:t>
      </w:r>
      <w:r w:rsidRPr="009226E0">
        <w:t>Çocukların bireysel, sosyal ve kültürel farklılıkları zenginlik olarak kabul edip, saygı göstermesi için uygun etkinlikler düzenlenir. Bu konuda yetişkinlerin model olması ve çaba göstermesi gerekmektedir.</w:t>
      </w:r>
    </w:p>
    <w:p w:rsidR="00C241DC" w:rsidRPr="00C241DC" w:rsidRDefault="009226E0" w:rsidP="009226E0">
      <w:pPr>
        <w:ind w:firstLine="708"/>
        <w:rPr>
          <w:sz w:val="24"/>
          <w:szCs w:val="24"/>
        </w:rPr>
      </w:pPr>
      <w:r w:rsidRPr="00C241DC">
        <w:rPr>
          <w:b/>
          <w:sz w:val="24"/>
          <w:szCs w:val="24"/>
        </w:rPr>
        <w:t>Kazanım 9. Farklı kültürel özellikleri açıklar.</w:t>
      </w:r>
      <w:r w:rsidR="00C241DC" w:rsidRPr="00C241DC">
        <w:rPr>
          <w:sz w:val="24"/>
          <w:szCs w:val="24"/>
        </w:rPr>
        <w:t xml:space="preserve"> </w:t>
      </w:r>
    </w:p>
    <w:p w:rsidR="00F41958" w:rsidRDefault="009226E0" w:rsidP="009226E0">
      <w:pPr>
        <w:ind w:firstLine="708"/>
        <w:rPr>
          <w:b/>
        </w:rPr>
      </w:pPr>
      <w:r w:rsidRPr="00C241DC">
        <w:rPr>
          <w:b/>
        </w:rPr>
        <w:t>Göstergeleri:</w:t>
      </w:r>
    </w:p>
    <w:p w:rsidR="00F41958" w:rsidRDefault="009226E0" w:rsidP="00F41958">
      <w:pPr>
        <w:pStyle w:val="ListeParagraf"/>
        <w:numPr>
          <w:ilvl w:val="0"/>
          <w:numId w:val="6"/>
        </w:numPr>
      </w:pPr>
      <w:r w:rsidRPr="009226E0">
        <w:t xml:space="preserve">Kendi ülkesinin kültürüne ait özellikleri söyler. </w:t>
      </w:r>
    </w:p>
    <w:p w:rsidR="00F41958" w:rsidRDefault="009226E0" w:rsidP="00F41958">
      <w:pPr>
        <w:pStyle w:val="ListeParagraf"/>
        <w:numPr>
          <w:ilvl w:val="0"/>
          <w:numId w:val="6"/>
        </w:numPr>
      </w:pPr>
      <w:r w:rsidRPr="009226E0">
        <w:t>Kendi ülkesinin kültürü ile diğer kültürlerin benzer ve farklı özelliklerini söyler.</w:t>
      </w:r>
    </w:p>
    <w:p w:rsidR="00C241DC" w:rsidRDefault="009226E0" w:rsidP="00F41958">
      <w:pPr>
        <w:pStyle w:val="ListeParagraf"/>
        <w:numPr>
          <w:ilvl w:val="0"/>
          <w:numId w:val="6"/>
        </w:numPr>
      </w:pPr>
      <w:r w:rsidRPr="009226E0">
        <w:t>Farklı ülkelerin kendine özgü kültür</w:t>
      </w:r>
      <w:r w:rsidR="00C241DC">
        <w:t>el özellikleri olduğunu söyler.</w:t>
      </w:r>
    </w:p>
    <w:p w:rsidR="00C241DC" w:rsidRPr="004A6217" w:rsidRDefault="009226E0" w:rsidP="009226E0">
      <w:pPr>
        <w:ind w:firstLine="708"/>
        <w:rPr>
          <w:sz w:val="18"/>
          <w:szCs w:val="18"/>
        </w:rPr>
      </w:pPr>
      <w:r w:rsidRPr="00C241DC">
        <w:rPr>
          <w:b/>
        </w:rPr>
        <w:t xml:space="preserve">Açıklamaları: </w:t>
      </w:r>
      <w:r w:rsidRPr="009226E0">
        <w:t>Bu kazanımın gerçekleştirilmesine çocuğun kendi ülkesinin kültürünü tanıması ile başlanır ve farklı kültürlerin tanıtımı ile devam edilir. Örneğin, çocuklara her ülkenin bir bayrakla temsil edildiği anlatılır ve kendi ülkesinin bayrağı tanıtılır. Çeşitli etkinliklerde çocukların kendi ülkesinin kültürüne ait bayramlar, yemek, giysi, müzik, oyuncak, oyun, dans, para gibi özellikleri ele alınabilir. Daha sonra bu çalışmalar farklı kültürler için de yapılır. Bunun yanı sıra ülkelerin farklı olduğu kadar ortak değerleri olduğu da vurgulanmalıdır.</w:t>
      </w:r>
      <w:r w:rsidR="004A6217">
        <w:t xml:space="preserve"> </w:t>
      </w:r>
      <w:r>
        <w:t xml:space="preserve"> </w:t>
      </w:r>
      <w:r w:rsidR="00002062" w:rsidRPr="004A6217">
        <w:rPr>
          <w:sz w:val="18"/>
          <w:szCs w:val="18"/>
        </w:rPr>
        <w:t>(Milli Eğitim Bakanlığı Okul Öncesi Programı-2013 s.29)</w:t>
      </w:r>
    </w:p>
    <w:p w:rsidR="009226E0" w:rsidRDefault="009226E0" w:rsidP="00497099">
      <w:pPr>
        <w:ind w:firstLine="708"/>
      </w:pPr>
      <w:r>
        <w:t xml:space="preserve"> </w:t>
      </w:r>
      <w:r w:rsidR="00002062">
        <w:t>Okul öncesi eğitimin temel ilkelerinde de belirtildiği gibi rehberlik etkinliklerinin, öğretim süreçleriyle bütünleştirilmesi uygun olacaktır.</w:t>
      </w:r>
    </w:p>
    <w:p w:rsidR="00002062" w:rsidRDefault="00002062" w:rsidP="00497099">
      <w:pPr>
        <w:ind w:firstLine="708"/>
      </w:pPr>
      <w:r>
        <w:lastRenderedPageBreak/>
        <w:t>Etkinlikler</w:t>
      </w:r>
      <w:r w:rsidR="00D65920">
        <w:t xml:space="preserve">; Okul Öncesi </w:t>
      </w:r>
      <w:r w:rsidR="006E75AB">
        <w:t>Programa göre şu</w:t>
      </w:r>
      <w:r w:rsidR="00D65920">
        <w:t xml:space="preserve"> formatta </w:t>
      </w:r>
      <w:r>
        <w:t>düzenlene</w:t>
      </w:r>
      <w:r w:rsidR="00D65920">
        <w:t>bilir.</w:t>
      </w:r>
    </w:p>
    <w:tbl>
      <w:tblPr>
        <w:tblStyle w:val="TabloKlavuzu"/>
        <w:tblW w:w="0" w:type="auto"/>
        <w:tblLook w:val="04A0"/>
      </w:tblPr>
      <w:tblGrid>
        <w:gridCol w:w="5303"/>
        <w:gridCol w:w="5303"/>
      </w:tblGrid>
      <w:tr w:rsidR="00552AE0" w:rsidTr="00076EBA">
        <w:tc>
          <w:tcPr>
            <w:tcW w:w="10606" w:type="dxa"/>
            <w:gridSpan w:val="2"/>
          </w:tcPr>
          <w:p w:rsidR="00552AE0" w:rsidRDefault="00552AE0" w:rsidP="00552AE0">
            <w:pPr>
              <w:ind w:firstLine="708"/>
              <w:jc w:val="center"/>
              <w:rPr>
                <w:b/>
              </w:rPr>
            </w:pPr>
            <w:r w:rsidRPr="007A5B74">
              <w:rPr>
                <w:b/>
              </w:rPr>
              <w:t xml:space="preserve">MİLLİ EĞİTİM BAKANLIĞI OKUL ÖNCESİ EĞİTİMİ PROGRAMI ETKİNLİK PLANI FORMATI </w:t>
            </w:r>
          </w:p>
          <w:p w:rsidR="00552AE0" w:rsidRPr="007A5B74" w:rsidRDefault="00552AE0" w:rsidP="00552AE0">
            <w:pPr>
              <w:ind w:firstLine="708"/>
              <w:jc w:val="center"/>
              <w:rPr>
                <w:b/>
              </w:rPr>
            </w:pPr>
            <w:r w:rsidRPr="007A5B74">
              <w:rPr>
                <w:b/>
              </w:rPr>
              <w:t>(Etkinlik Adı)</w:t>
            </w:r>
          </w:p>
          <w:p w:rsidR="00552AE0" w:rsidRDefault="00552AE0" w:rsidP="00497099"/>
        </w:tc>
      </w:tr>
      <w:tr w:rsidR="00AF59EB" w:rsidTr="00552AE0">
        <w:tc>
          <w:tcPr>
            <w:tcW w:w="5303" w:type="dxa"/>
          </w:tcPr>
          <w:p w:rsidR="00AF59EB" w:rsidRDefault="00AF59EB" w:rsidP="00552AE0">
            <w:r w:rsidRPr="007A5B74">
              <w:rPr>
                <w:b/>
              </w:rPr>
              <w:t>Etkinlik Çeşidi</w:t>
            </w:r>
            <w:proofErr w:type="gramStart"/>
            <w:r w:rsidRPr="007A5B74">
              <w:rPr>
                <w:b/>
              </w:rPr>
              <w:t>:</w:t>
            </w:r>
            <w:r>
              <w:t>………….</w:t>
            </w:r>
            <w:proofErr w:type="gramEnd"/>
            <w:r w:rsidRPr="00002062">
              <w:t xml:space="preserve"> </w:t>
            </w:r>
            <w:r>
              <w:t>(Uygulama Şekli)</w:t>
            </w:r>
          </w:p>
          <w:p w:rsidR="00AF59EB" w:rsidRDefault="00AF59EB" w:rsidP="00552AE0">
            <w:r w:rsidRPr="007A5B74">
              <w:rPr>
                <w:b/>
              </w:rPr>
              <w:t>Yaş Grubu</w:t>
            </w:r>
            <w:proofErr w:type="gramStart"/>
            <w:r w:rsidRPr="007A5B74">
              <w:rPr>
                <w:b/>
              </w:rPr>
              <w:t>:</w:t>
            </w:r>
            <w:r>
              <w:t>……………….</w:t>
            </w:r>
            <w:proofErr w:type="gramEnd"/>
            <w:r>
              <w:t>(</w:t>
            </w:r>
            <w:r w:rsidRPr="00002062">
              <w:t xml:space="preserve"> </w:t>
            </w:r>
            <w:r>
              <w:t>Ay)</w:t>
            </w:r>
          </w:p>
          <w:p w:rsidR="00AF59EB" w:rsidRDefault="00AF59EB" w:rsidP="00497099"/>
        </w:tc>
        <w:tc>
          <w:tcPr>
            <w:tcW w:w="5303" w:type="dxa"/>
            <w:vMerge w:val="restart"/>
          </w:tcPr>
          <w:p w:rsidR="00AF59EB" w:rsidRPr="00AF59EB" w:rsidRDefault="00AF59EB" w:rsidP="00AF59EB">
            <w:pPr>
              <w:rPr>
                <w:b/>
              </w:rPr>
            </w:pPr>
            <w:r w:rsidRPr="00AF59EB">
              <w:rPr>
                <w:b/>
              </w:rPr>
              <w:t xml:space="preserve">DEĞERLENDİRME </w:t>
            </w:r>
          </w:p>
          <w:p w:rsidR="00AF59EB" w:rsidRDefault="00AF59EB" w:rsidP="00AF59EB">
            <w:r w:rsidRPr="00002062">
              <w:t>Etkinlik sonunda çocuklara aşağıdaki türlerde sorular yöneltilebilir:</w:t>
            </w:r>
          </w:p>
          <w:p w:rsidR="00AF59EB" w:rsidRDefault="00AF59EB" w:rsidP="00AF59EB">
            <w:pPr>
              <w:pStyle w:val="ListeParagraf"/>
              <w:numPr>
                <w:ilvl w:val="0"/>
                <w:numId w:val="3"/>
              </w:numPr>
            </w:pPr>
            <w:r>
              <w:t>Etkinliğin süreç olarak gözden geçirilmesini sağlayıcı sorular sorulur (betimleyici sorular)</w:t>
            </w:r>
          </w:p>
          <w:p w:rsidR="00AF59EB" w:rsidRDefault="00AF59EB" w:rsidP="00AF59EB">
            <w:pPr>
              <w:pStyle w:val="ListeParagraf"/>
              <w:numPr>
                <w:ilvl w:val="0"/>
                <w:numId w:val="3"/>
              </w:numPr>
            </w:pPr>
            <w:r>
              <w:t xml:space="preserve"> Çocuğun etkinlikle ilgili yaşantı ve </w:t>
            </w:r>
            <w:proofErr w:type="gramStart"/>
            <w:r>
              <w:t>duygularını  paylaşmasına</w:t>
            </w:r>
            <w:proofErr w:type="gramEnd"/>
            <w:r>
              <w:t xml:space="preserve"> fırsat verilir (duyuşsal sorular).</w:t>
            </w:r>
          </w:p>
          <w:p w:rsidR="00AF59EB" w:rsidRDefault="00AF59EB" w:rsidP="00AF59EB">
            <w:pPr>
              <w:pStyle w:val="ListeParagraf"/>
              <w:numPr>
                <w:ilvl w:val="0"/>
                <w:numId w:val="3"/>
              </w:numPr>
            </w:pPr>
            <w:r>
              <w:t xml:space="preserve"> O gün için alınan kazanım ve göstergelere ilişkin açık uçlu sorular sorulur (kazanımlara yönelik sorular). </w:t>
            </w:r>
          </w:p>
          <w:p w:rsidR="00AF59EB" w:rsidRDefault="00AF59EB" w:rsidP="00AF59EB">
            <w:pPr>
              <w:pStyle w:val="ListeParagraf"/>
              <w:numPr>
                <w:ilvl w:val="0"/>
                <w:numId w:val="3"/>
              </w:numPr>
            </w:pPr>
            <w:r>
              <w:t xml:space="preserve">Öğrenmelerinin kalıcılığının sağlanması </w:t>
            </w:r>
            <w:proofErr w:type="gramStart"/>
            <w:r>
              <w:t>amacıyla  çocuklara</w:t>
            </w:r>
            <w:proofErr w:type="gramEnd"/>
            <w:r>
              <w:t xml:space="preserve"> etkinlikte yaşadıkları ile kendi yaşantıları arasında ilişki kurabilmeleri için sorular sorulur (yaşamla ilişkilendirme soruları). </w:t>
            </w:r>
          </w:p>
          <w:p w:rsidR="00AF59EB" w:rsidRDefault="00AF59EB" w:rsidP="00AF59EB">
            <w:r>
              <w:t>Değerlendirme, farklı şekillerde de yapılabilir:</w:t>
            </w:r>
          </w:p>
          <w:p w:rsidR="00AF59EB" w:rsidRDefault="00AF59EB" w:rsidP="00AF59EB">
            <w:pPr>
              <w:pStyle w:val="ListeParagraf"/>
              <w:numPr>
                <w:ilvl w:val="0"/>
                <w:numId w:val="4"/>
              </w:numPr>
            </w:pPr>
            <w:r w:rsidRPr="00AF59EB">
              <w:t>Çalışma sayfaları/bellek kartları geliştirilip</w:t>
            </w:r>
            <w:r>
              <w:t xml:space="preserve"> kullanılabilir.</w:t>
            </w:r>
          </w:p>
          <w:p w:rsidR="00F371FA" w:rsidRDefault="00AF59EB" w:rsidP="00AF59EB">
            <w:pPr>
              <w:pStyle w:val="ListeParagraf"/>
              <w:numPr>
                <w:ilvl w:val="0"/>
                <w:numId w:val="4"/>
              </w:numPr>
            </w:pPr>
            <w:r>
              <w:t xml:space="preserve"> Resim yapılabilir, afiş/poster hazırlanabilir, etkinlikle ilgili çekilen fotoğraflar çocuklarla incelenebilir. </w:t>
            </w:r>
          </w:p>
          <w:p w:rsidR="00F371FA" w:rsidRDefault="00AF59EB" w:rsidP="00AF59EB">
            <w:pPr>
              <w:pStyle w:val="ListeParagraf"/>
              <w:numPr>
                <w:ilvl w:val="0"/>
                <w:numId w:val="4"/>
              </w:numPr>
            </w:pPr>
            <w:r>
              <w:t xml:space="preserve"> Çocuklar etkinlikle ilgili konuşabilir, birbirlerine sunum yapabilirler.</w:t>
            </w:r>
          </w:p>
          <w:p w:rsidR="00AF59EB" w:rsidRDefault="00AF59EB" w:rsidP="00AF59EB">
            <w:pPr>
              <w:pStyle w:val="ListeParagraf"/>
              <w:numPr>
                <w:ilvl w:val="0"/>
                <w:numId w:val="4"/>
              </w:numPr>
            </w:pPr>
            <w:r>
              <w:t xml:space="preserve"> Sergiler düzenleyebilirler.  </w:t>
            </w:r>
          </w:p>
          <w:p w:rsidR="00AF59EB" w:rsidRDefault="00AF59EB" w:rsidP="00497099"/>
        </w:tc>
      </w:tr>
      <w:tr w:rsidR="00AF59EB" w:rsidTr="00552AE0">
        <w:tc>
          <w:tcPr>
            <w:tcW w:w="5303" w:type="dxa"/>
          </w:tcPr>
          <w:p w:rsidR="00AF59EB" w:rsidRDefault="00AF59EB" w:rsidP="00552AE0">
            <w:r w:rsidRPr="007A5B74">
              <w:rPr>
                <w:b/>
              </w:rPr>
              <w:t>KAZANIMLAR VE GÖSTERGELERİ</w:t>
            </w:r>
            <w:r w:rsidRPr="00002062">
              <w:t xml:space="preserve"> </w:t>
            </w:r>
          </w:p>
          <w:p w:rsidR="00AF59EB" w:rsidRPr="00002062" w:rsidRDefault="00AF59EB" w:rsidP="00552AE0">
            <w:r w:rsidRPr="00002062">
              <w:t>Çocukların gelişimsel özellikleri göz önünde bulundurularak o ay için belirlenen kazanım ve göstergeler arasından o gün için ulaşılması beklenenler gelişim alanları belirtilerek açık olarak yazılır.</w:t>
            </w:r>
          </w:p>
          <w:p w:rsidR="00AF59EB" w:rsidRDefault="00AF59EB" w:rsidP="00497099"/>
        </w:tc>
        <w:tc>
          <w:tcPr>
            <w:tcW w:w="5303" w:type="dxa"/>
            <w:vMerge/>
          </w:tcPr>
          <w:p w:rsidR="00AF59EB" w:rsidRDefault="00AF59EB" w:rsidP="00497099"/>
        </w:tc>
      </w:tr>
      <w:tr w:rsidR="00AF59EB" w:rsidTr="00552AE0">
        <w:tc>
          <w:tcPr>
            <w:tcW w:w="5303" w:type="dxa"/>
          </w:tcPr>
          <w:p w:rsidR="00AF59EB" w:rsidRDefault="00AF59EB" w:rsidP="00633372">
            <w:r w:rsidRPr="007A5B74">
              <w:rPr>
                <w:b/>
              </w:rPr>
              <w:t>MATERYALLER</w:t>
            </w:r>
            <w:r w:rsidRPr="00002062">
              <w:t xml:space="preserve"> </w:t>
            </w:r>
          </w:p>
          <w:p w:rsidR="00AF59EB" w:rsidRDefault="00AF59EB" w:rsidP="00633372">
            <w:r w:rsidRPr="00002062">
              <w:t>Öğrenme sürecinde kullanılacak olan materyaller yazılır.</w:t>
            </w:r>
          </w:p>
        </w:tc>
        <w:tc>
          <w:tcPr>
            <w:tcW w:w="5303" w:type="dxa"/>
            <w:vMerge/>
          </w:tcPr>
          <w:p w:rsidR="00AF59EB" w:rsidRDefault="00AF59EB" w:rsidP="00497099"/>
        </w:tc>
      </w:tr>
      <w:tr w:rsidR="00AF59EB" w:rsidTr="00552AE0">
        <w:tc>
          <w:tcPr>
            <w:tcW w:w="5303" w:type="dxa"/>
          </w:tcPr>
          <w:p w:rsidR="00AF59EB" w:rsidRDefault="00AF59EB" w:rsidP="00633372">
            <w:r w:rsidRPr="007A5B74">
              <w:rPr>
                <w:b/>
              </w:rPr>
              <w:t>SÖZCÜKLER</w:t>
            </w:r>
          </w:p>
          <w:p w:rsidR="00AF59EB" w:rsidRDefault="00AF59EB" w:rsidP="00633372">
            <w:r w:rsidRPr="00002062">
              <w:t>Öğrenme sürecinde sözcük dağarcığını zenginleştirecek yeni sözcükler yazılır.</w:t>
            </w:r>
          </w:p>
        </w:tc>
        <w:tc>
          <w:tcPr>
            <w:tcW w:w="5303" w:type="dxa"/>
            <w:vMerge/>
          </w:tcPr>
          <w:p w:rsidR="00AF59EB" w:rsidRDefault="00AF59EB" w:rsidP="00497099"/>
        </w:tc>
      </w:tr>
      <w:tr w:rsidR="00AF59EB" w:rsidTr="00552AE0">
        <w:tc>
          <w:tcPr>
            <w:tcW w:w="5303" w:type="dxa"/>
          </w:tcPr>
          <w:p w:rsidR="00AF59EB" w:rsidRDefault="00AF59EB" w:rsidP="00497099">
            <w:pPr>
              <w:rPr>
                <w:b/>
              </w:rPr>
            </w:pPr>
            <w:r w:rsidRPr="007A5B74">
              <w:rPr>
                <w:b/>
              </w:rPr>
              <w:t>KAVRAMLAR</w:t>
            </w:r>
          </w:p>
          <w:p w:rsidR="00AF59EB" w:rsidRPr="00AC637D" w:rsidRDefault="00AF59EB" w:rsidP="00497099">
            <w:pPr>
              <w:rPr>
                <w:b/>
              </w:rPr>
            </w:pPr>
            <w:r w:rsidRPr="00002062">
              <w:t xml:space="preserve"> Öğrenme sürecinde ele alınacak yeni kavramlar kategorileri ile birlikte yazılır.</w:t>
            </w:r>
          </w:p>
        </w:tc>
        <w:tc>
          <w:tcPr>
            <w:tcW w:w="5303" w:type="dxa"/>
            <w:vMerge/>
          </w:tcPr>
          <w:p w:rsidR="00AF59EB" w:rsidRDefault="00AF59EB" w:rsidP="00497099"/>
        </w:tc>
      </w:tr>
      <w:tr w:rsidR="00AF59EB" w:rsidTr="00552AE0">
        <w:tc>
          <w:tcPr>
            <w:tcW w:w="5303" w:type="dxa"/>
          </w:tcPr>
          <w:p w:rsidR="00AF59EB" w:rsidRPr="007A5B74" w:rsidRDefault="00AF59EB" w:rsidP="00AC637D">
            <w:pPr>
              <w:rPr>
                <w:b/>
              </w:rPr>
            </w:pPr>
            <w:r w:rsidRPr="007A5B74">
              <w:rPr>
                <w:b/>
              </w:rPr>
              <w:t>ÖĞRENME SÜRECİ</w:t>
            </w:r>
          </w:p>
          <w:p w:rsidR="00AF59EB" w:rsidRDefault="00AF59EB" w:rsidP="00AC637D">
            <w:r w:rsidRPr="00002062">
              <w:t>Öğrenme süreci belirlenen kazanımlara yönelik olarak açıklanırken;</w:t>
            </w:r>
          </w:p>
          <w:p w:rsidR="00AF59EB" w:rsidRDefault="00AF59EB" w:rsidP="00AC637D">
            <w:pPr>
              <w:pStyle w:val="ListeParagraf"/>
              <w:numPr>
                <w:ilvl w:val="0"/>
                <w:numId w:val="1"/>
              </w:numPr>
            </w:pPr>
            <w:r w:rsidRPr="00002062">
              <w:t>Eğitim ortamının nasıl düzenleneceği yazılır.</w:t>
            </w:r>
          </w:p>
          <w:p w:rsidR="00AF59EB" w:rsidRDefault="00AF59EB" w:rsidP="00AC637D">
            <w:pPr>
              <w:pStyle w:val="ListeParagraf"/>
              <w:numPr>
                <w:ilvl w:val="0"/>
                <w:numId w:val="1"/>
              </w:numPr>
            </w:pPr>
            <w:r w:rsidRPr="00002062">
              <w:t xml:space="preserve"> Çocukların nasıl yönlendirileceği açıklanır.</w:t>
            </w:r>
          </w:p>
          <w:p w:rsidR="00AF59EB" w:rsidRDefault="00AF59EB" w:rsidP="00AC637D">
            <w:pPr>
              <w:pStyle w:val="ListeParagraf"/>
              <w:numPr>
                <w:ilvl w:val="0"/>
                <w:numId w:val="1"/>
              </w:numPr>
            </w:pPr>
            <w:r w:rsidRPr="00002062">
              <w:t>Materyallerin nasıl kullanılacağı yazılır.</w:t>
            </w:r>
          </w:p>
          <w:p w:rsidR="00AF59EB" w:rsidRDefault="00AF59EB" w:rsidP="00AC637D">
            <w:pPr>
              <w:pStyle w:val="ListeParagraf"/>
              <w:numPr>
                <w:ilvl w:val="0"/>
                <w:numId w:val="1"/>
              </w:numPr>
            </w:pPr>
            <w:r w:rsidRPr="00002062">
              <w:t>Öğretmenin ve çocuğun süreçteki rolü belirtilir.</w:t>
            </w:r>
          </w:p>
        </w:tc>
        <w:tc>
          <w:tcPr>
            <w:tcW w:w="5303" w:type="dxa"/>
            <w:vMerge/>
          </w:tcPr>
          <w:p w:rsidR="00AF59EB" w:rsidRDefault="00AF59EB" w:rsidP="00497099"/>
        </w:tc>
      </w:tr>
      <w:tr w:rsidR="00AF59EB" w:rsidTr="00552AE0">
        <w:tc>
          <w:tcPr>
            <w:tcW w:w="5303" w:type="dxa"/>
          </w:tcPr>
          <w:p w:rsidR="00AF59EB" w:rsidRDefault="00AF59EB" w:rsidP="00AF59EB">
            <w:r w:rsidRPr="007A5B74">
              <w:rPr>
                <w:b/>
              </w:rPr>
              <w:t>AİLE KATILIMI (*)</w:t>
            </w:r>
            <w:r w:rsidRPr="00002062">
              <w:t xml:space="preserve"> </w:t>
            </w:r>
          </w:p>
          <w:p w:rsidR="00AF59EB" w:rsidRDefault="00AF59EB" w:rsidP="00AF59EB">
            <w:r w:rsidRPr="00002062">
              <w:t>Ailelerin yapabilecekleri destekleyici etkinlik önerileri yazılır.</w:t>
            </w:r>
          </w:p>
          <w:p w:rsidR="00AF59EB" w:rsidRDefault="00AF59EB" w:rsidP="00AF59EB">
            <w:r w:rsidRPr="00002062">
              <w:t xml:space="preserve"> (*) Her etkinlik için aile katılımı düzenlenmesi gerekmeyebilir.</w:t>
            </w:r>
          </w:p>
        </w:tc>
        <w:tc>
          <w:tcPr>
            <w:tcW w:w="5303" w:type="dxa"/>
            <w:vMerge/>
          </w:tcPr>
          <w:p w:rsidR="00AF59EB" w:rsidRDefault="00AF59EB" w:rsidP="00497099"/>
        </w:tc>
      </w:tr>
      <w:tr w:rsidR="00AF59EB" w:rsidTr="00552AE0">
        <w:tc>
          <w:tcPr>
            <w:tcW w:w="5303" w:type="dxa"/>
          </w:tcPr>
          <w:p w:rsidR="00AF59EB" w:rsidRDefault="00AF59EB" w:rsidP="00AF59EB">
            <w:r w:rsidRPr="008404D5">
              <w:rPr>
                <w:b/>
              </w:rPr>
              <w:t>UYARLAMA</w:t>
            </w:r>
            <w:r>
              <w:t xml:space="preserve"> </w:t>
            </w:r>
          </w:p>
          <w:p w:rsidR="00AF59EB" w:rsidRDefault="00AF59EB" w:rsidP="00AF59EB">
            <w:r>
              <w:t xml:space="preserve">Sınıfta özel gereksinimli bir çocuk bulunması durumunda, bu etkinliğin yönteminde, kullanılan materyallerde ve öğrenme sürecinde yapılacak düzenlemeler ile dikkat edilmesi gereken noktalar yazılır.  </w:t>
            </w:r>
          </w:p>
        </w:tc>
        <w:tc>
          <w:tcPr>
            <w:tcW w:w="5303" w:type="dxa"/>
            <w:vMerge/>
          </w:tcPr>
          <w:p w:rsidR="00AF59EB" w:rsidRDefault="00AF59EB" w:rsidP="00497099"/>
        </w:tc>
      </w:tr>
    </w:tbl>
    <w:p w:rsidR="008404D5" w:rsidRPr="004A6217" w:rsidRDefault="006A4798" w:rsidP="006A4798">
      <w:pPr>
        <w:rPr>
          <w:sz w:val="18"/>
          <w:szCs w:val="18"/>
        </w:rPr>
      </w:pPr>
      <w:r w:rsidRPr="004A6217">
        <w:rPr>
          <w:sz w:val="18"/>
          <w:szCs w:val="18"/>
        </w:rPr>
        <w:t>(Milli Eğitim Bakanlığı Okul Öncesi Programı-2013 s.61)</w:t>
      </w:r>
    </w:p>
    <w:p w:rsidR="008404D5" w:rsidRDefault="008404D5" w:rsidP="00497099">
      <w:pPr>
        <w:ind w:firstLine="708"/>
      </w:pPr>
    </w:p>
    <w:p w:rsidR="008404D5" w:rsidRDefault="008404D5" w:rsidP="00497099">
      <w:pPr>
        <w:ind w:firstLine="708"/>
      </w:pPr>
    </w:p>
    <w:p w:rsidR="008404D5" w:rsidRDefault="008404D5" w:rsidP="00497099">
      <w:pPr>
        <w:ind w:firstLine="708"/>
      </w:pPr>
    </w:p>
    <w:p w:rsidR="008404D5" w:rsidRDefault="008404D5" w:rsidP="00497099">
      <w:pPr>
        <w:ind w:firstLine="708"/>
      </w:pPr>
    </w:p>
    <w:p w:rsidR="00140786" w:rsidRDefault="00140786" w:rsidP="00497099">
      <w:pPr>
        <w:ind w:firstLine="708"/>
      </w:pPr>
    </w:p>
    <w:p w:rsidR="008404D5" w:rsidRDefault="008404D5" w:rsidP="00497099">
      <w:pPr>
        <w:ind w:firstLine="708"/>
      </w:pPr>
    </w:p>
    <w:p w:rsidR="008404D5" w:rsidRDefault="008404D5" w:rsidP="00497099">
      <w:pPr>
        <w:ind w:firstLine="708"/>
      </w:pPr>
    </w:p>
    <w:p w:rsidR="008404D5" w:rsidRPr="00D51889" w:rsidRDefault="004A6217" w:rsidP="00D51889">
      <w:pPr>
        <w:ind w:firstLine="708"/>
        <w:jc w:val="center"/>
        <w:rPr>
          <w:b/>
          <w:sz w:val="28"/>
          <w:szCs w:val="28"/>
        </w:rPr>
      </w:pPr>
      <w:r w:rsidRPr="00D51889">
        <w:rPr>
          <w:b/>
          <w:sz w:val="28"/>
          <w:szCs w:val="28"/>
        </w:rPr>
        <w:t>ÖRNEK ETKİNLİKLER</w:t>
      </w:r>
    </w:p>
    <w:tbl>
      <w:tblPr>
        <w:tblStyle w:val="TabloKlavuzu"/>
        <w:tblW w:w="0" w:type="auto"/>
        <w:tblLook w:val="04A0"/>
      </w:tblPr>
      <w:tblGrid>
        <w:gridCol w:w="5303"/>
        <w:gridCol w:w="5303"/>
      </w:tblGrid>
      <w:tr w:rsidR="00F357C4" w:rsidTr="00076EBA">
        <w:tc>
          <w:tcPr>
            <w:tcW w:w="10606" w:type="dxa"/>
            <w:gridSpan w:val="2"/>
          </w:tcPr>
          <w:p w:rsidR="00F357C4" w:rsidRPr="00D51889" w:rsidRDefault="00F357C4" w:rsidP="00D51889">
            <w:pPr>
              <w:jc w:val="center"/>
              <w:rPr>
                <w:b/>
                <w:sz w:val="24"/>
                <w:szCs w:val="24"/>
              </w:rPr>
            </w:pPr>
            <w:r w:rsidRPr="00D51889">
              <w:rPr>
                <w:b/>
                <w:sz w:val="24"/>
                <w:szCs w:val="24"/>
              </w:rPr>
              <w:lastRenderedPageBreak/>
              <w:t>KURBAĞA KUMKUM</w:t>
            </w:r>
          </w:p>
        </w:tc>
      </w:tr>
      <w:tr w:rsidR="00F357C4" w:rsidTr="004A6217">
        <w:tc>
          <w:tcPr>
            <w:tcW w:w="5303" w:type="dxa"/>
          </w:tcPr>
          <w:p w:rsidR="00F357C4" w:rsidRDefault="00F357C4" w:rsidP="00497099">
            <w:r w:rsidRPr="00D51889">
              <w:rPr>
                <w:b/>
              </w:rPr>
              <w:t>Etkinlik Çeşidi:</w:t>
            </w:r>
            <w:r w:rsidRPr="00F357C4">
              <w:t xml:space="preserve"> Türkçe (Büyük Grup Etkinliği) </w:t>
            </w:r>
          </w:p>
          <w:p w:rsidR="00F357C4" w:rsidRDefault="00F357C4" w:rsidP="00497099">
            <w:proofErr w:type="gramStart"/>
            <w:r w:rsidRPr="00D51889">
              <w:rPr>
                <w:b/>
              </w:rPr>
              <w:t>Yaş  Grubu</w:t>
            </w:r>
            <w:proofErr w:type="gramEnd"/>
            <w:r w:rsidRPr="00D51889">
              <w:rPr>
                <w:b/>
              </w:rPr>
              <w:t>:</w:t>
            </w:r>
            <w:r w:rsidRPr="00F357C4">
              <w:t xml:space="preserve"> 36 – 72 Ay</w:t>
            </w:r>
          </w:p>
        </w:tc>
        <w:tc>
          <w:tcPr>
            <w:tcW w:w="5303" w:type="dxa"/>
            <w:vMerge w:val="restart"/>
          </w:tcPr>
          <w:p w:rsidR="00F357C4" w:rsidRPr="009F3CFE" w:rsidRDefault="00F357C4" w:rsidP="00F357C4">
            <w:pPr>
              <w:rPr>
                <w:b/>
              </w:rPr>
            </w:pPr>
            <w:r w:rsidRPr="009F3CFE">
              <w:rPr>
                <w:b/>
              </w:rPr>
              <w:t>ÖĞRENME SÜRECİ</w:t>
            </w:r>
          </w:p>
          <w:p w:rsidR="009F3CFE" w:rsidRDefault="00F357C4" w:rsidP="00F357C4">
            <w:r>
              <w:t xml:space="preserve">Çocuklara öykü kartları kullanılarak “Kurbağa </w:t>
            </w:r>
            <w:proofErr w:type="spellStart"/>
            <w:r>
              <w:t>Kumkum</w:t>
            </w:r>
            <w:proofErr w:type="spellEnd"/>
            <w:r>
              <w:t xml:space="preserve">” adlı öykü anlatılır: “Bir zamanlar birçok hayvanın bir arada yaşadığı bir orman varmış. Bu ormanda tüm hayvanlar çok iyi arkadaşmış. Her gün akşama kadar birlikte türlü </w:t>
            </w:r>
            <w:proofErr w:type="spellStart"/>
            <w:r>
              <w:t>türlü</w:t>
            </w:r>
            <w:proofErr w:type="spellEnd"/>
            <w:r>
              <w:t xml:space="preserve"> oyunlar oynarlarmış.  Bazen aralarında  tatsızlıklar da çıkarmış tabii</w:t>
            </w:r>
            <w:proofErr w:type="gramStart"/>
            <w:r>
              <w:t>..</w:t>
            </w:r>
            <w:proofErr w:type="gramEnd"/>
            <w:r>
              <w:t xml:space="preserve"> En çok da “Kurbağa </w:t>
            </w:r>
            <w:proofErr w:type="spellStart"/>
            <w:r>
              <w:t>Kumkum</w:t>
            </w:r>
            <w:proofErr w:type="spellEnd"/>
            <w:r>
              <w:t xml:space="preserve">” huysuzluk edermiş. Çünkü hep onun istediği oyunlar oynansın istermiş. Günlerden bir gün, ormanda bütün yavru hayvanlar yine birlikte oynuyorlarmış. Kurbağa </w:t>
            </w:r>
            <w:proofErr w:type="spellStart"/>
            <w:r>
              <w:t>Kumkum</w:t>
            </w:r>
            <w:proofErr w:type="spellEnd"/>
            <w:r>
              <w:t xml:space="preserve"> her zamanki gibi zıplama yarışı yapmak istemiş, diğer yavrular kabul etmişler. Tabii Kurbağa </w:t>
            </w:r>
            <w:proofErr w:type="spellStart"/>
            <w:r>
              <w:t>Kumkum</w:t>
            </w:r>
            <w:proofErr w:type="spellEnd"/>
            <w:r>
              <w:t xml:space="preserve"> kazanmış yarışı.  Ardından Tavşan </w:t>
            </w:r>
            <w:proofErr w:type="spellStart"/>
            <w:r>
              <w:t>Tomtom</w:t>
            </w:r>
            <w:proofErr w:type="spellEnd"/>
            <w:r>
              <w:t xml:space="preserve"> da koşu yarışı yapmayı önermiş. </w:t>
            </w:r>
            <w:proofErr w:type="gramStart"/>
            <w:r>
              <w:t>Ama  Kurbağa</w:t>
            </w:r>
            <w:proofErr w:type="gramEnd"/>
            <w:r>
              <w:t xml:space="preserve">  </w:t>
            </w:r>
            <w:proofErr w:type="spellStart"/>
            <w:r>
              <w:t>Kumkum</w:t>
            </w:r>
            <w:proofErr w:type="spellEnd"/>
            <w:r>
              <w:t xml:space="preserve"> istememiş, zıplama yarışının sanki nesi varmış. Diğer yavrular tavşan ile birlikte başlayınca koşu yarışına, bizimki söylene </w:t>
            </w:r>
            <w:proofErr w:type="spellStart"/>
            <w:r>
              <w:t>söylene</w:t>
            </w:r>
            <w:proofErr w:type="spellEnd"/>
            <w:r>
              <w:t xml:space="preserve">  yerleşmiş bir dere kenarına</w:t>
            </w:r>
            <w:proofErr w:type="gramStart"/>
            <w:r>
              <w:t>..</w:t>
            </w:r>
            <w:proofErr w:type="gramEnd"/>
            <w:r>
              <w:t xml:space="preserve"> “Keşke herkes bana benzeseydi</w:t>
            </w:r>
            <w:proofErr w:type="gramStart"/>
            <w:r>
              <w:t>..</w:t>
            </w:r>
            <w:proofErr w:type="gramEnd"/>
            <w:r>
              <w:t xml:space="preserve"> Hep benim istediklerimi isteselerdi. Böylece hep benim istediğim oyunlar oynanırdı” diye düşünerek, tatlı bir uykuya dalmış. Birazdan bir kalabalık sarmış etrafını.  Ama o da ne? “Tavşan </w:t>
            </w:r>
            <w:proofErr w:type="spellStart"/>
            <w:r>
              <w:t>Tomtom</w:t>
            </w:r>
            <w:proofErr w:type="spellEnd"/>
            <w:r>
              <w:t xml:space="preserve">”, “Zürafa </w:t>
            </w:r>
            <w:proofErr w:type="spellStart"/>
            <w:r>
              <w:t>Zumzum</w:t>
            </w:r>
            <w:proofErr w:type="spellEnd"/>
            <w:r>
              <w:t xml:space="preserve">”, “Fil </w:t>
            </w:r>
            <w:proofErr w:type="spellStart"/>
            <w:r>
              <w:t>Fumfum</w:t>
            </w:r>
            <w:proofErr w:type="spellEnd"/>
            <w:r>
              <w:t xml:space="preserve">” hepsi aynı kendisi gibi bir kurbağa olmamış mı? Hadi zıplama yarışı yapalım demişler. Çok sevinmiş Kurbağa </w:t>
            </w:r>
            <w:proofErr w:type="spellStart"/>
            <w:r>
              <w:t>Kumkum</w:t>
            </w:r>
            <w:proofErr w:type="spellEnd"/>
            <w:r>
              <w:t xml:space="preserve"> hemen kabul etmiş bu teklifi.  Saatlerce zıplayıp durmuşlar. Sonunda </w:t>
            </w:r>
            <w:proofErr w:type="gramStart"/>
            <w:r>
              <w:t>sıkılmış  Kurbağa</w:t>
            </w:r>
            <w:proofErr w:type="gramEnd"/>
            <w:r>
              <w:t xml:space="preserve"> </w:t>
            </w:r>
            <w:proofErr w:type="spellStart"/>
            <w:r>
              <w:t>Kumkum</w:t>
            </w:r>
            <w:proofErr w:type="spellEnd"/>
            <w:r>
              <w:t>... Biraz serinlemek için dereye atlayacakmış ama tüm arkadaşları aynı anda serinlemek için dereye atlayınca, ona yer kalmamış. Bari biraz sevdiğim yiyeceklerden yiyeyim diye düşünmüş, ama boşuna... Çünkü herkesin en sevdiği yiyecekler, onun en sevdiği yiyecekler olduğu için zaten çoktan bitmemiş mi? Hadi biraz da başka bir oyun oynayalım sıkıldım demiş. Ama herkes sadece zıplama oyunu oynamak istiyormuş kimseyi ikna edememiş. “</w:t>
            </w:r>
            <w:proofErr w:type="spellStart"/>
            <w:r>
              <w:t>Öff</w:t>
            </w:r>
            <w:proofErr w:type="spellEnd"/>
            <w:r>
              <w:t xml:space="preserve">… herkesin  bana benzemesi ne kadar da sıkıcıymış, keşke her şey eski haline dönse diye hayıflanırken, “Haydi </w:t>
            </w:r>
            <w:proofErr w:type="spellStart"/>
            <w:r>
              <w:t>Kumkum</w:t>
            </w:r>
            <w:proofErr w:type="spellEnd"/>
            <w:proofErr w:type="gramStart"/>
            <w:r>
              <w:t>..</w:t>
            </w:r>
            <w:proofErr w:type="gramEnd"/>
            <w:r>
              <w:t xml:space="preserve"> Haydi uyan. Şimdi “Şempanze </w:t>
            </w:r>
            <w:proofErr w:type="spellStart"/>
            <w:r>
              <w:t>Şamşam’ın</w:t>
            </w:r>
            <w:proofErr w:type="spellEnd"/>
            <w:r>
              <w:t xml:space="preserve"> istediği daldan dala atlamaca oyununu oynuyoruz…” sesleri ile uyanmış </w:t>
            </w:r>
            <w:proofErr w:type="spellStart"/>
            <w:r>
              <w:t>Kumkum</w:t>
            </w:r>
            <w:proofErr w:type="spellEnd"/>
            <w:r>
              <w:t xml:space="preserve">… Meğer gördüğü bir rüyaymış. Oh iyi ki rüyaymış diye düşünmüş </w:t>
            </w:r>
            <w:proofErr w:type="spellStart"/>
            <w:r>
              <w:t>vee</w:t>
            </w:r>
            <w:proofErr w:type="spellEnd"/>
            <w:r>
              <w:t xml:space="preserve"> büyük bir sevinç ile arkadaşlarının arasına katılmış…”                       </w:t>
            </w:r>
          </w:p>
          <w:p w:rsidR="00F357C4" w:rsidRDefault="00F357C4" w:rsidP="00F357C4">
            <w:r>
              <w:t xml:space="preserve"> </w:t>
            </w:r>
            <w:r w:rsidRPr="009F3CFE">
              <w:rPr>
                <w:sz w:val="20"/>
                <w:szCs w:val="20"/>
              </w:rPr>
              <w:t xml:space="preserve">Yazan: </w:t>
            </w:r>
            <w:proofErr w:type="gramStart"/>
            <w:r w:rsidRPr="009F3CFE">
              <w:rPr>
                <w:sz w:val="20"/>
                <w:szCs w:val="20"/>
              </w:rPr>
              <w:t>Nalan</w:t>
            </w:r>
            <w:proofErr w:type="gramEnd"/>
            <w:r w:rsidRPr="009F3CFE">
              <w:rPr>
                <w:sz w:val="20"/>
                <w:szCs w:val="20"/>
              </w:rPr>
              <w:t xml:space="preserve"> Kuru </w:t>
            </w:r>
            <w:proofErr w:type="spellStart"/>
            <w:r w:rsidRPr="009F3CFE">
              <w:rPr>
                <w:sz w:val="20"/>
                <w:szCs w:val="20"/>
              </w:rPr>
              <w:t>Turaşlı</w:t>
            </w:r>
            <w:proofErr w:type="spellEnd"/>
          </w:p>
          <w:p w:rsidR="009F3CFE" w:rsidRDefault="00F357C4" w:rsidP="009F3CFE">
            <w:pPr>
              <w:pStyle w:val="ListeParagraf"/>
              <w:numPr>
                <w:ilvl w:val="0"/>
                <w:numId w:val="8"/>
              </w:numPr>
            </w:pPr>
            <w:r>
              <w:t xml:space="preserve">Çocuklarla öyküdeki kahramanların farklı özellikleri ile ilgili sohbet edilir. </w:t>
            </w:r>
          </w:p>
          <w:p w:rsidR="00F357C4" w:rsidRDefault="00F357C4" w:rsidP="009F3CFE">
            <w:pPr>
              <w:pStyle w:val="ListeParagraf"/>
              <w:numPr>
                <w:ilvl w:val="0"/>
                <w:numId w:val="8"/>
              </w:numPr>
            </w:pPr>
            <w:r>
              <w:t xml:space="preserve">Kurbağa </w:t>
            </w:r>
            <w:proofErr w:type="spellStart"/>
            <w:r>
              <w:t>Kumkum’un</w:t>
            </w:r>
            <w:proofErr w:type="spellEnd"/>
            <w:r>
              <w:t xml:space="preserve"> rüyasında neler hissettiği ve neden böyle hissetmiş olabileceği sorulur.  Alınan cevapların ardından çocuklar ikişerli eş olurlar. Çocuklar eşlerinin gözlerine bakarak benzer ve farklı olan özellikleri hakkında konuşurlar</w:t>
            </w:r>
          </w:p>
        </w:tc>
      </w:tr>
      <w:tr w:rsidR="00F357C4" w:rsidTr="004A6217">
        <w:tc>
          <w:tcPr>
            <w:tcW w:w="5303" w:type="dxa"/>
          </w:tcPr>
          <w:p w:rsidR="00F357C4" w:rsidRPr="00D51889" w:rsidRDefault="00F357C4" w:rsidP="00F357C4">
            <w:pPr>
              <w:rPr>
                <w:b/>
              </w:rPr>
            </w:pPr>
            <w:r w:rsidRPr="00D51889">
              <w:rPr>
                <w:b/>
              </w:rPr>
              <w:t>KAZANIMLAR VE GÖSTERGELERİ</w:t>
            </w:r>
          </w:p>
          <w:p w:rsidR="00D51889" w:rsidRPr="00D51889" w:rsidRDefault="00F357C4" w:rsidP="00F357C4">
            <w:pPr>
              <w:rPr>
                <w:b/>
              </w:rPr>
            </w:pPr>
            <w:r>
              <w:t xml:space="preserve"> </w:t>
            </w:r>
            <w:r w:rsidR="00D51889">
              <w:rPr>
                <w:b/>
              </w:rPr>
              <w:t>DİL GELİŞİMİ</w:t>
            </w:r>
          </w:p>
          <w:p w:rsidR="00D51889" w:rsidRDefault="00F357C4" w:rsidP="00F357C4">
            <w:r>
              <w:t xml:space="preserve"> </w:t>
            </w:r>
            <w:r w:rsidRPr="00D51889">
              <w:rPr>
                <w:b/>
              </w:rPr>
              <w:t>Kazanım 5. Dili iletişim amacıyla kullanır.</w:t>
            </w:r>
            <w:r>
              <w:t xml:space="preserve"> </w:t>
            </w:r>
          </w:p>
          <w:p w:rsidR="00D51889" w:rsidRDefault="00F357C4" w:rsidP="00F357C4">
            <w:r>
              <w:t>(</w:t>
            </w:r>
            <w:r w:rsidRPr="00D51889">
              <w:rPr>
                <w:b/>
              </w:rPr>
              <w:t>Göstergeleri:</w:t>
            </w:r>
            <w:r>
              <w:t xml:space="preserve"> Konuşma sırasında göz teması kurar. Sohbete katılır.) </w:t>
            </w:r>
          </w:p>
          <w:p w:rsidR="00D51889" w:rsidRDefault="00F357C4" w:rsidP="00F357C4">
            <w:r w:rsidRPr="00D51889">
              <w:rPr>
                <w:b/>
              </w:rPr>
              <w:t>Kazanım 8. Dinlediklerini/izlediklerini çeşitli yollarla ifade eder.</w:t>
            </w:r>
            <w:r>
              <w:t xml:space="preserve"> </w:t>
            </w:r>
          </w:p>
          <w:p w:rsidR="00F357C4" w:rsidRDefault="00F357C4" w:rsidP="00F357C4">
            <w:r>
              <w:t>(</w:t>
            </w:r>
            <w:r w:rsidRPr="00D51889">
              <w:rPr>
                <w:b/>
              </w:rPr>
              <w:t>Göstergeleri:</w:t>
            </w:r>
            <w:r>
              <w:t xml:space="preserve"> Dinledikleri/izledikleri ile ilgili sorulara cevap verir.)</w:t>
            </w:r>
          </w:p>
          <w:p w:rsidR="00D51889" w:rsidRDefault="00D51889" w:rsidP="00F357C4">
            <w:pPr>
              <w:rPr>
                <w:b/>
              </w:rPr>
            </w:pPr>
            <w:r>
              <w:rPr>
                <w:b/>
              </w:rPr>
              <w:t>SOSYAL VE DUYGUSAL GELİŞİM</w:t>
            </w:r>
          </w:p>
          <w:p w:rsidR="00D51889" w:rsidRDefault="00F357C4" w:rsidP="00F357C4">
            <w:r w:rsidRPr="00D51889">
              <w:rPr>
                <w:b/>
              </w:rPr>
              <w:t>Kazanım 4. Bir olay ya da durumla ilgili olarak başkalarının duygularını açıklar.</w:t>
            </w:r>
            <w:r>
              <w:t xml:space="preserve"> </w:t>
            </w:r>
          </w:p>
          <w:p w:rsidR="00D51889" w:rsidRDefault="00F357C4" w:rsidP="00F357C4">
            <w:r>
              <w:t>(</w:t>
            </w:r>
            <w:r w:rsidRPr="00D51889">
              <w:rPr>
                <w:b/>
              </w:rPr>
              <w:t>Göstergeleri:</w:t>
            </w:r>
            <w:r>
              <w:t xml:space="preserve"> Başkalarının duygularını söyler. Başkalarının duygularının nedenlerini söyler.) </w:t>
            </w:r>
          </w:p>
          <w:p w:rsidR="00D51889" w:rsidRDefault="00F357C4" w:rsidP="00F357C4">
            <w:r w:rsidRPr="00D51889">
              <w:rPr>
                <w:b/>
              </w:rPr>
              <w:t>Kazanım 8. Farklılıklara saygı gösterir.</w:t>
            </w:r>
            <w:r>
              <w:t xml:space="preserve"> </w:t>
            </w:r>
          </w:p>
          <w:p w:rsidR="00F357C4" w:rsidRDefault="00F357C4" w:rsidP="00F357C4">
            <w:r>
              <w:t>(</w:t>
            </w:r>
            <w:r w:rsidRPr="00D51889">
              <w:rPr>
                <w:b/>
              </w:rPr>
              <w:t>Göstergeleri:</w:t>
            </w:r>
            <w:r>
              <w:t xml:space="preserve"> Kendisinin farklı özellikleri olduğunu söyler. İnsanların farklı özellikleri olduğunu söyler.)</w:t>
            </w:r>
          </w:p>
        </w:tc>
        <w:tc>
          <w:tcPr>
            <w:tcW w:w="5303" w:type="dxa"/>
            <w:vMerge/>
          </w:tcPr>
          <w:p w:rsidR="00F357C4" w:rsidRDefault="00F357C4" w:rsidP="00497099"/>
        </w:tc>
      </w:tr>
      <w:tr w:rsidR="00F357C4" w:rsidTr="004A6217">
        <w:tc>
          <w:tcPr>
            <w:tcW w:w="5303" w:type="dxa"/>
          </w:tcPr>
          <w:p w:rsidR="00D51889" w:rsidRDefault="00F357C4" w:rsidP="00497099">
            <w:r w:rsidRPr="00D51889">
              <w:rPr>
                <w:b/>
              </w:rPr>
              <w:t>MATERYALLER</w:t>
            </w:r>
            <w:r w:rsidR="00D51889">
              <w:t>:</w:t>
            </w:r>
            <w:r w:rsidRPr="00F357C4">
              <w:t xml:space="preserve"> Öykü Kartları. </w:t>
            </w:r>
          </w:p>
          <w:p w:rsidR="00D51889" w:rsidRDefault="00F357C4" w:rsidP="00497099">
            <w:pPr>
              <w:rPr>
                <w:b/>
              </w:rPr>
            </w:pPr>
            <w:r w:rsidRPr="00D51889">
              <w:rPr>
                <w:b/>
              </w:rPr>
              <w:t xml:space="preserve">KAVRAMLAR </w:t>
            </w:r>
          </w:p>
          <w:p w:rsidR="00F357C4" w:rsidRDefault="00F357C4" w:rsidP="00497099">
            <w:r w:rsidRPr="00D51889">
              <w:rPr>
                <w:b/>
              </w:rPr>
              <w:t>Zıt:</w:t>
            </w:r>
            <w:r w:rsidRPr="00F357C4">
              <w:t xml:space="preserve"> Benzer-farklı</w:t>
            </w:r>
          </w:p>
        </w:tc>
        <w:tc>
          <w:tcPr>
            <w:tcW w:w="5303" w:type="dxa"/>
            <w:vMerge/>
          </w:tcPr>
          <w:p w:rsidR="00F357C4" w:rsidRDefault="00F357C4" w:rsidP="00497099"/>
        </w:tc>
      </w:tr>
      <w:tr w:rsidR="00F357C4" w:rsidTr="004A6217">
        <w:tc>
          <w:tcPr>
            <w:tcW w:w="5303" w:type="dxa"/>
          </w:tcPr>
          <w:p w:rsidR="00F357C4" w:rsidRPr="00D51889" w:rsidRDefault="00F357C4" w:rsidP="00F357C4">
            <w:pPr>
              <w:rPr>
                <w:b/>
              </w:rPr>
            </w:pPr>
            <w:r w:rsidRPr="00D51889">
              <w:rPr>
                <w:b/>
              </w:rPr>
              <w:t>DEĞERLENDİRME</w:t>
            </w:r>
          </w:p>
          <w:p w:rsidR="00F357C4" w:rsidRDefault="00F357C4" w:rsidP="00F357C4">
            <w:r>
              <w:t>Etkinlik sonunda çocuklara aşağıdaki sorular yöneltilebilir:</w:t>
            </w:r>
          </w:p>
          <w:p w:rsidR="00D51889" w:rsidRDefault="00F357C4" w:rsidP="00D51889">
            <w:pPr>
              <w:pStyle w:val="ListeParagraf"/>
              <w:numPr>
                <w:ilvl w:val="0"/>
                <w:numId w:val="7"/>
              </w:numPr>
            </w:pPr>
            <w:r>
              <w:t xml:space="preserve">Öykümüzün kahramanı kimdi? Başka hangi hayvanlar vardı? </w:t>
            </w:r>
          </w:p>
          <w:p w:rsidR="00D51889" w:rsidRDefault="00F357C4" w:rsidP="00D51889">
            <w:pPr>
              <w:pStyle w:val="ListeParagraf"/>
              <w:numPr>
                <w:ilvl w:val="0"/>
                <w:numId w:val="7"/>
              </w:numPr>
            </w:pPr>
            <w:r>
              <w:t xml:space="preserve">Öykünün en çok hangi bölümünü sevdiniz? Kurbağa </w:t>
            </w:r>
            <w:proofErr w:type="spellStart"/>
            <w:r>
              <w:t>Kumkum’un</w:t>
            </w:r>
            <w:proofErr w:type="spellEnd"/>
            <w:r>
              <w:t xml:space="preserve"> yerinde siz olsaydınız ne hissederdiniz? </w:t>
            </w:r>
          </w:p>
          <w:p w:rsidR="00667CF7" w:rsidRDefault="00F357C4" w:rsidP="00D51889">
            <w:pPr>
              <w:pStyle w:val="ListeParagraf"/>
              <w:numPr>
                <w:ilvl w:val="0"/>
                <w:numId w:val="7"/>
              </w:numPr>
            </w:pPr>
            <w:r>
              <w:t xml:space="preserve">Kurbağa </w:t>
            </w:r>
            <w:proofErr w:type="spellStart"/>
            <w:r>
              <w:t>Kumkum’un</w:t>
            </w:r>
            <w:proofErr w:type="spellEnd"/>
            <w:r>
              <w:t xml:space="preserve"> rüyasında olduğu gibi insanlar da birbirinin aynı olsaydı ne olurdu? </w:t>
            </w:r>
          </w:p>
          <w:p w:rsidR="00F357C4" w:rsidRDefault="00C43815" w:rsidP="00D51889">
            <w:pPr>
              <w:pStyle w:val="ListeParagraf"/>
              <w:numPr>
                <w:ilvl w:val="0"/>
                <w:numId w:val="7"/>
              </w:numPr>
            </w:pPr>
            <w:r>
              <w:t>S</w:t>
            </w:r>
            <w:r w:rsidR="00F357C4">
              <w:t xml:space="preserve">izin </w:t>
            </w:r>
            <w:r>
              <w:t>a</w:t>
            </w:r>
            <w:r w:rsidR="00F357C4">
              <w:t>rkadaşınıza</w:t>
            </w:r>
            <w:r>
              <w:t xml:space="preserve"> /</w:t>
            </w:r>
            <w:r w:rsidR="00F357C4">
              <w:t>annenize</w:t>
            </w:r>
            <w:r>
              <w:t xml:space="preserve"> </w:t>
            </w:r>
            <w:r w:rsidR="00F357C4">
              <w:t>/babanıza</w:t>
            </w:r>
            <w:r>
              <w:t xml:space="preserve"> </w:t>
            </w:r>
            <w:r w:rsidR="00F357C4">
              <w:t>/</w:t>
            </w:r>
            <w:r>
              <w:t xml:space="preserve"> </w:t>
            </w:r>
            <w:r w:rsidR="00F357C4">
              <w:t xml:space="preserve">kardeşinize benzeyen özellikleriniz nelerdir? Onlardan farklı özellikleriniz nelerdir?   </w:t>
            </w:r>
          </w:p>
          <w:p w:rsidR="00F357C4" w:rsidRDefault="00F357C4" w:rsidP="00497099"/>
        </w:tc>
        <w:tc>
          <w:tcPr>
            <w:tcW w:w="5303" w:type="dxa"/>
            <w:vMerge/>
          </w:tcPr>
          <w:p w:rsidR="00F357C4" w:rsidRDefault="00F357C4" w:rsidP="00497099"/>
        </w:tc>
      </w:tr>
      <w:tr w:rsidR="00F357C4" w:rsidTr="004A6217">
        <w:tc>
          <w:tcPr>
            <w:tcW w:w="5303" w:type="dxa"/>
          </w:tcPr>
          <w:p w:rsidR="00F357C4" w:rsidRPr="009F3CFE" w:rsidRDefault="00F357C4" w:rsidP="00F357C4">
            <w:pPr>
              <w:rPr>
                <w:b/>
              </w:rPr>
            </w:pPr>
            <w:r w:rsidRPr="009F3CFE">
              <w:rPr>
                <w:b/>
              </w:rPr>
              <w:t>AİLE KATILIMI</w:t>
            </w:r>
          </w:p>
          <w:p w:rsidR="00F357C4" w:rsidRDefault="00F357C4" w:rsidP="00F357C4">
            <w:r>
              <w:t>Ailelere çocuğun evdeki bireylerle farklı ve benzer özelliklerini bulmaya yönelik oyunlar oynamaları ve bulunan özelliklerini yazarak okula göndermeleri önerilir. “Örneğin evden gelen yazıda; Ayşe’nin gözlerinin renginin ninesine benzediği, burnunun annesinin burnuna benzediği, ama saçlarının renginin ailedeki bireylerden farklı olduğu, babası gibi neşeli olduğu belirtilebilir</w:t>
            </w:r>
            <w:r w:rsidR="009F3CFE">
              <w:t>.”</w:t>
            </w:r>
          </w:p>
        </w:tc>
        <w:tc>
          <w:tcPr>
            <w:tcW w:w="5303" w:type="dxa"/>
            <w:vMerge/>
          </w:tcPr>
          <w:p w:rsidR="00F357C4" w:rsidRDefault="00F357C4" w:rsidP="00497099"/>
        </w:tc>
      </w:tr>
      <w:tr w:rsidR="00F357C4" w:rsidTr="004A6217">
        <w:tc>
          <w:tcPr>
            <w:tcW w:w="5303" w:type="dxa"/>
          </w:tcPr>
          <w:p w:rsidR="00F357C4" w:rsidRPr="009F3CFE" w:rsidRDefault="00F357C4" w:rsidP="00F357C4">
            <w:pPr>
              <w:rPr>
                <w:b/>
              </w:rPr>
            </w:pPr>
            <w:r w:rsidRPr="009F3CFE">
              <w:rPr>
                <w:b/>
              </w:rPr>
              <w:t>UYARLAMA</w:t>
            </w:r>
          </w:p>
          <w:p w:rsidR="00F357C4" w:rsidRPr="009F3CFE" w:rsidRDefault="00F357C4" w:rsidP="00F357C4">
            <w:pPr>
              <w:rPr>
                <w:b/>
              </w:rPr>
            </w:pPr>
            <w:r w:rsidRPr="009F3CFE">
              <w:rPr>
                <w:b/>
              </w:rPr>
              <w:t>Görme Yetersizliği Olan Bir Çocuk Varsa:</w:t>
            </w:r>
          </w:p>
          <w:p w:rsidR="00F357C4" w:rsidRDefault="00F357C4" w:rsidP="00F357C4">
            <w:r>
              <w:t>Eşleri ile benzerlikleri farklılıkların konuşulması aşamasında, çocuk öğretmen ile eş olabilir. Çocuğa benzer ve farklı yönleri dokunarak bulması ve söylemesi için fırsat verilir.</w:t>
            </w:r>
          </w:p>
        </w:tc>
        <w:tc>
          <w:tcPr>
            <w:tcW w:w="5303" w:type="dxa"/>
            <w:vMerge/>
          </w:tcPr>
          <w:p w:rsidR="00F357C4" w:rsidRDefault="00F357C4" w:rsidP="00497099"/>
        </w:tc>
      </w:tr>
    </w:tbl>
    <w:p w:rsidR="004A6217" w:rsidRPr="00F357C4" w:rsidRDefault="00F357C4" w:rsidP="00F357C4">
      <w:pPr>
        <w:rPr>
          <w:sz w:val="18"/>
          <w:szCs w:val="18"/>
        </w:rPr>
      </w:pPr>
      <w:r w:rsidRPr="00F357C4">
        <w:rPr>
          <w:sz w:val="18"/>
          <w:szCs w:val="18"/>
        </w:rPr>
        <w:t>(Milli Eğitim Bakanlığı Okul Öncesi Eğitim Programı Etkinlik El Kitabı s. 78-79)</w:t>
      </w:r>
    </w:p>
    <w:p w:rsidR="008404D5" w:rsidRDefault="008404D5" w:rsidP="00497099">
      <w:pPr>
        <w:ind w:firstLine="708"/>
      </w:pPr>
    </w:p>
    <w:tbl>
      <w:tblPr>
        <w:tblStyle w:val="TabloKlavuzu"/>
        <w:tblW w:w="0" w:type="auto"/>
        <w:tblLook w:val="04A0"/>
      </w:tblPr>
      <w:tblGrid>
        <w:gridCol w:w="5303"/>
        <w:gridCol w:w="5303"/>
      </w:tblGrid>
      <w:tr w:rsidR="00CD3B32" w:rsidTr="00076EBA">
        <w:tc>
          <w:tcPr>
            <w:tcW w:w="10606" w:type="dxa"/>
            <w:gridSpan w:val="2"/>
          </w:tcPr>
          <w:p w:rsidR="00CD3B32" w:rsidRPr="00D51889" w:rsidRDefault="00F52EAD" w:rsidP="00076EBA">
            <w:pPr>
              <w:jc w:val="center"/>
              <w:rPr>
                <w:b/>
                <w:sz w:val="24"/>
                <w:szCs w:val="24"/>
              </w:rPr>
            </w:pPr>
            <w:r w:rsidRPr="00F52EAD">
              <w:rPr>
                <w:b/>
                <w:sz w:val="24"/>
                <w:szCs w:val="24"/>
              </w:rPr>
              <w:t>BU GÖLGE KİMİN?</w:t>
            </w:r>
          </w:p>
        </w:tc>
      </w:tr>
      <w:tr w:rsidR="00F52EAD" w:rsidTr="00076EBA">
        <w:tc>
          <w:tcPr>
            <w:tcW w:w="5303" w:type="dxa"/>
          </w:tcPr>
          <w:p w:rsidR="00F52EAD" w:rsidRDefault="00F52EAD" w:rsidP="00076EBA">
            <w:r w:rsidRPr="00D51889">
              <w:rPr>
                <w:b/>
              </w:rPr>
              <w:lastRenderedPageBreak/>
              <w:t>Etkinlik Çeşidi:</w:t>
            </w:r>
            <w:r>
              <w:t xml:space="preserve"> Sanat</w:t>
            </w:r>
            <w:r w:rsidRPr="00F357C4">
              <w:t xml:space="preserve"> (Büyük</w:t>
            </w:r>
            <w:r>
              <w:t>-</w:t>
            </w:r>
            <w:proofErr w:type="gramStart"/>
            <w:r>
              <w:t xml:space="preserve">Küçük </w:t>
            </w:r>
            <w:r w:rsidRPr="00F357C4">
              <w:t xml:space="preserve"> Grup</w:t>
            </w:r>
            <w:proofErr w:type="gramEnd"/>
            <w:r w:rsidRPr="00F357C4">
              <w:t xml:space="preserve"> Etkinliği) </w:t>
            </w:r>
          </w:p>
          <w:p w:rsidR="00F52EAD" w:rsidRDefault="00F52EAD" w:rsidP="00F52EAD">
            <w:proofErr w:type="gramStart"/>
            <w:r w:rsidRPr="00D51889">
              <w:rPr>
                <w:b/>
              </w:rPr>
              <w:t>Yaş  Grubu</w:t>
            </w:r>
            <w:proofErr w:type="gramEnd"/>
            <w:r w:rsidRPr="00D51889">
              <w:rPr>
                <w:b/>
              </w:rPr>
              <w:t>:</w:t>
            </w:r>
            <w:r>
              <w:rPr>
                <w:b/>
              </w:rPr>
              <w:t xml:space="preserve"> </w:t>
            </w:r>
            <w:r>
              <w:t>48</w:t>
            </w:r>
            <w:r w:rsidRPr="00F357C4">
              <w:t xml:space="preserve"> – 72 Ay</w:t>
            </w:r>
          </w:p>
        </w:tc>
        <w:tc>
          <w:tcPr>
            <w:tcW w:w="5303" w:type="dxa"/>
            <w:vMerge w:val="restart"/>
          </w:tcPr>
          <w:p w:rsidR="00321D30" w:rsidRPr="00321D30" w:rsidRDefault="00321D30" w:rsidP="00321D30">
            <w:pPr>
              <w:pStyle w:val="ListeParagraf"/>
              <w:rPr>
                <w:b/>
              </w:rPr>
            </w:pPr>
            <w:r w:rsidRPr="00321D30">
              <w:rPr>
                <w:b/>
              </w:rPr>
              <w:t>ÖĞRENME SÜRECİ</w:t>
            </w:r>
          </w:p>
          <w:p w:rsidR="00321D30" w:rsidRDefault="00321D30" w:rsidP="00321D30">
            <w:pPr>
              <w:pStyle w:val="ListeParagraf"/>
              <w:numPr>
                <w:ilvl w:val="0"/>
                <w:numId w:val="13"/>
              </w:numPr>
            </w:pPr>
            <w:r>
              <w:t xml:space="preserve">Sınıfın duvarına </w:t>
            </w:r>
            <w:proofErr w:type="spellStart"/>
            <w:r>
              <w:t>kraft</w:t>
            </w:r>
            <w:proofErr w:type="spellEnd"/>
            <w:r>
              <w:t xml:space="preserve"> kâğıdı yapıştırılır.</w:t>
            </w:r>
          </w:p>
          <w:p w:rsidR="00321D30" w:rsidRDefault="00321D30" w:rsidP="00321D30">
            <w:pPr>
              <w:pStyle w:val="ListeParagraf"/>
              <w:numPr>
                <w:ilvl w:val="0"/>
                <w:numId w:val="13"/>
              </w:numPr>
            </w:pPr>
            <w:r>
              <w:t>Kâğıdın karşısına fener ya da spot gibi bir ışık kaynağı konur.</w:t>
            </w:r>
          </w:p>
          <w:p w:rsidR="00321D30" w:rsidRDefault="00321D30" w:rsidP="00321D30">
            <w:pPr>
              <w:pStyle w:val="ListeParagraf"/>
              <w:numPr>
                <w:ilvl w:val="0"/>
                <w:numId w:val="13"/>
              </w:numPr>
            </w:pPr>
            <w:r>
              <w:t xml:space="preserve">Çocuklardan biri kâğıt ile ışık kaynağı arasında bir yerde sandalyeye oturur. </w:t>
            </w:r>
          </w:p>
          <w:p w:rsidR="00321D30" w:rsidRDefault="00321D30" w:rsidP="00321D30">
            <w:pPr>
              <w:pStyle w:val="ListeParagraf"/>
              <w:numPr>
                <w:ilvl w:val="0"/>
                <w:numId w:val="13"/>
              </w:numPr>
            </w:pPr>
            <w:r>
              <w:t xml:space="preserve">Çocuğun kâğıda çıkan gölgesi başka bir çocuk tarafından çizilir. </w:t>
            </w:r>
          </w:p>
          <w:p w:rsidR="00321D30" w:rsidRDefault="00321D30" w:rsidP="00321D30">
            <w:pPr>
              <w:pStyle w:val="ListeParagraf"/>
              <w:numPr>
                <w:ilvl w:val="0"/>
                <w:numId w:val="13"/>
              </w:numPr>
            </w:pPr>
            <w:r>
              <w:t xml:space="preserve">Birkaç gönüllü çocukla bu çalışma tekrarlanır. </w:t>
            </w:r>
          </w:p>
          <w:p w:rsidR="00321D30" w:rsidRDefault="00321D30" w:rsidP="00321D30">
            <w:pPr>
              <w:pStyle w:val="ListeParagraf"/>
            </w:pPr>
            <w:r>
              <w:t xml:space="preserve"> </w:t>
            </w:r>
          </w:p>
          <w:p w:rsidR="00321D30" w:rsidRDefault="00321D30" w:rsidP="00321D30">
            <w:pPr>
              <w:pStyle w:val="ListeParagraf"/>
              <w:numPr>
                <w:ilvl w:val="0"/>
                <w:numId w:val="13"/>
              </w:numPr>
            </w:pPr>
            <w:r>
              <w:t>Çizilen gölge sayısı kadar gruplar oluşturulur.</w:t>
            </w:r>
          </w:p>
          <w:p w:rsidR="00321D30" w:rsidRDefault="00321D30" w:rsidP="00321D30">
            <w:pPr>
              <w:pStyle w:val="ListeParagraf"/>
              <w:numPr>
                <w:ilvl w:val="0"/>
                <w:numId w:val="13"/>
              </w:numPr>
            </w:pPr>
            <w:r>
              <w:t xml:space="preserve">Gruplardaki çocuklar kendilerinde olan gölgeleri çizildikleri yerlerden keserler. Gölgesi çizilen çocukların adları, saç ve göz renkleri, boyunun uzunluğu gibi konularda konuşulur. </w:t>
            </w:r>
          </w:p>
          <w:p w:rsidR="00321D30" w:rsidRDefault="00321D30" w:rsidP="00321D30">
            <w:pPr>
              <w:pStyle w:val="ListeParagraf"/>
              <w:numPr>
                <w:ilvl w:val="0"/>
                <w:numId w:val="13"/>
              </w:numPr>
            </w:pPr>
            <w:r>
              <w:t xml:space="preserve">Masalara çocukların gölgelerinin olduğu kâğıtlar, çocukların evlerinden getirdikleri dergi, gazete ve kartpostallardan kesilmiş resim ya da fotoğraflar konur.   </w:t>
            </w:r>
          </w:p>
          <w:p w:rsidR="00321D30" w:rsidRDefault="00321D30" w:rsidP="00321D30">
            <w:pPr>
              <w:pStyle w:val="ListeParagraf"/>
              <w:numPr>
                <w:ilvl w:val="0"/>
                <w:numId w:val="13"/>
              </w:numPr>
            </w:pPr>
            <w:r>
              <w:t xml:space="preserve">Çocuklar, adını ve özelliklerini belirledikleri çocuğu gölge şeklinde olan kağıt üzerine </w:t>
            </w:r>
            <w:proofErr w:type="gramStart"/>
            <w:r>
              <w:t>kolaj</w:t>
            </w:r>
            <w:proofErr w:type="gramEnd"/>
            <w:r>
              <w:t xml:space="preserve"> çalışması yaparak oluştururlar. </w:t>
            </w:r>
          </w:p>
          <w:p w:rsidR="00321D30" w:rsidRDefault="00321D30" w:rsidP="00321D30">
            <w:pPr>
              <w:pStyle w:val="ListeParagraf"/>
              <w:numPr>
                <w:ilvl w:val="0"/>
                <w:numId w:val="13"/>
              </w:numPr>
            </w:pPr>
            <w:r>
              <w:t>Çocuklar yaptıkları çocuk ile aralarındaki benzer ve farklı olan özelliklerini söylerler.</w:t>
            </w:r>
          </w:p>
          <w:p w:rsidR="00F52EAD" w:rsidRDefault="00321D30" w:rsidP="00321D30">
            <w:pPr>
              <w:pStyle w:val="ListeParagraf"/>
              <w:numPr>
                <w:ilvl w:val="0"/>
                <w:numId w:val="13"/>
              </w:numPr>
            </w:pPr>
            <w:r>
              <w:t>Çocuklar kendi aralarında birbirlerin benzer olan ve olmayan özellikleri hakkında konuşurlar.</w:t>
            </w:r>
          </w:p>
        </w:tc>
      </w:tr>
      <w:tr w:rsidR="00F52EAD" w:rsidTr="00076EBA">
        <w:tc>
          <w:tcPr>
            <w:tcW w:w="5303" w:type="dxa"/>
          </w:tcPr>
          <w:p w:rsidR="00F52EAD" w:rsidRPr="00D51889" w:rsidRDefault="00F52EAD" w:rsidP="00076EBA">
            <w:pPr>
              <w:rPr>
                <w:b/>
              </w:rPr>
            </w:pPr>
            <w:r w:rsidRPr="00D51889">
              <w:rPr>
                <w:b/>
              </w:rPr>
              <w:t>KAZANIMLAR VE GÖSTERGELERİ</w:t>
            </w:r>
          </w:p>
          <w:p w:rsidR="00F52EAD" w:rsidRPr="00D51889" w:rsidRDefault="00F52EAD" w:rsidP="00076EBA">
            <w:pPr>
              <w:rPr>
                <w:b/>
              </w:rPr>
            </w:pPr>
            <w:r>
              <w:t xml:space="preserve"> </w:t>
            </w:r>
            <w:r>
              <w:rPr>
                <w:b/>
              </w:rPr>
              <w:t>MOTOR GELİŞİMİ</w:t>
            </w:r>
          </w:p>
          <w:p w:rsidR="00F52EAD" w:rsidRDefault="00F52EAD" w:rsidP="00076EBA">
            <w:r>
              <w:t xml:space="preserve"> </w:t>
            </w:r>
            <w:r>
              <w:rPr>
                <w:b/>
              </w:rPr>
              <w:t>Kazanım 4</w:t>
            </w:r>
            <w:r w:rsidRPr="00D51889">
              <w:rPr>
                <w:b/>
              </w:rPr>
              <w:t xml:space="preserve">. </w:t>
            </w:r>
            <w:r w:rsidR="00E80381" w:rsidRPr="00E80381">
              <w:rPr>
                <w:b/>
              </w:rPr>
              <w:t xml:space="preserve">Küçük kas kullanımı gerektiren hareketleri yapar. </w:t>
            </w:r>
            <w:r>
              <w:t xml:space="preserve"> </w:t>
            </w:r>
          </w:p>
          <w:p w:rsidR="00F52EAD" w:rsidRDefault="00F52EAD" w:rsidP="00076EBA">
            <w:pPr>
              <w:rPr>
                <w:b/>
              </w:rPr>
            </w:pPr>
            <w:r>
              <w:rPr>
                <w:b/>
              </w:rPr>
              <w:t>SOSYAL VE DUYGUSAL GELİŞİM</w:t>
            </w:r>
          </w:p>
          <w:p w:rsidR="00F52EAD" w:rsidRDefault="00F52EAD" w:rsidP="00076EBA">
            <w:r w:rsidRPr="00D51889">
              <w:rPr>
                <w:b/>
              </w:rPr>
              <w:t xml:space="preserve">Kazanım </w:t>
            </w:r>
            <w:r w:rsidR="00E80381">
              <w:rPr>
                <w:b/>
              </w:rPr>
              <w:t>1</w:t>
            </w:r>
            <w:r w:rsidRPr="00D51889">
              <w:rPr>
                <w:b/>
              </w:rPr>
              <w:t xml:space="preserve">. </w:t>
            </w:r>
            <w:r w:rsidR="00E80381" w:rsidRPr="00E80381">
              <w:rPr>
                <w:b/>
              </w:rPr>
              <w:t xml:space="preserve">Kendisine ait özellikleri tanıtır. </w:t>
            </w:r>
            <w:r w:rsidRPr="00D51889">
              <w:rPr>
                <w:b/>
              </w:rPr>
              <w:t xml:space="preserve"> </w:t>
            </w:r>
          </w:p>
          <w:p w:rsidR="00F52EAD" w:rsidRDefault="00F52EAD" w:rsidP="00076EBA">
            <w:r>
              <w:t>(</w:t>
            </w:r>
            <w:r w:rsidRPr="00D51889">
              <w:rPr>
                <w:b/>
              </w:rPr>
              <w:t>Göstergeleri:</w:t>
            </w:r>
            <w:r>
              <w:t xml:space="preserve"> </w:t>
            </w:r>
            <w:r w:rsidR="00E80381">
              <w:t>Fiziksel özelliklerini</w:t>
            </w:r>
            <w:r>
              <w:t xml:space="preserve"> söyler.) </w:t>
            </w:r>
          </w:p>
          <w:p w:rsidR="00F52EAD" w:rsidRDefault="00F52EAD" w:rsidP="00076EBA">
            <w:r w:rsidRPr="00D51889">
              <w:rPr>
                <w:b/>
              </w:rPr>
              <w:t>Kazanım 8. Farklılıklara saygı gösterir.</w:t>
            </w:r>
            <w:r>
              <w:t xml:space="preserve"> </w:t>
            </w:r>
          </w:p>
          <w:p w:rsidR="00F52EAD" w:rsidRDefault="00F52EAD" w:rsidP="00076EBA">
            <w:r>
              <w:t>(</w:t>
            </w:r>
            <w:r w:rsidRPr="00D51889">
              <w:rPr>
                <w:b/>
              </w:rPr>
              <w:t>Göstergeleri:</w:t>
            </w:r>
            <w:r>
              <w:t xml:space="preserve"> Kendisinin farklı özellikleri olduğunu söyler. İnsanların farklı özellikleri olduğunu söyler.)</w:t>
            </w:r>
          </w:p>
        </w:tc>
        <w:tc>
          <w:tcPr>
            <w:tcW w:w="5303" w:type="dxa"/>
            <w:vMerge/>
          </w:tcPr>
          <w:p w:rsidR="00F52EAD" w:rsidRDefault="00F52EAD" w:rsidP="00076EBA"/>
        </w:tc>
      </w:tr>
      <w:tr w:rsidR="00F52EAD" w:rsidTr="00076EBA">
        <w:tc>
          <w:tcPr>
            <w:tcW w:w="5303" w:type="dxa"/>
          </w:tcPr>
          <w:p w:rsidR="00F415A8" w:rsidRDefault="00F415A8" w:rsidP="00076EBA">
            <w:r w:rsidRPr="00F415A8">
              <w:rPr>
                <w:b/>
              </w:rPr>
              <w:t>MATERYALLER</w:t>
            </w:r>
            <w:r>
              <w:t xml:space="preserve">: Fener, </w:t>
            </w:r>
            <w:proofErr w:type="spellStart"/>
            <w:r>
              <w:t>kraft</w:t>
            </w:r>
            <w:proofErr w:type="spellEnd"/>
            <w:r>
              <w:t xml:space="preserve"> </w:t>
            </w:r>
            <w:proofErr w:type="gramStart"/>
            <w:r>
              <w:t>ka</w:t>
            </w:r>
            <w:r w:rsidRPr="00F415A8">
              <w:t>ğıdı</w:t>
            </w:r>
            <w:proofErr w:type="gramEnd"/>
            <w:r w:rsidRPr="00F415A8">
              <w:t xml:space="preserve">, kalem, çeşitli materyallerden kesilmiş resimler. </w:t>
            </w:r>
          </w:p>
          <w:p w:rsidR="00F415A8" w:rsidRDefault="00F415A8" w:rsidP="00076EBA">
            <w:r w:rsidRPr="00F415A8">
              <w:rPr>
                <w:b/>
              </w:rPr>
              <w:t>SÖZCÜKLER</w:t>
            </w:r>
            <w:r>
              <w:t>:</w:t>
            </w:r>
            <w:r w:rsidRPr="00F415A8">
              <w:t xml:space="preserve"> Gölge </w:t>
            </w:r>
          </w:p>
          <w:p w:rsidR="00F415A8" w:rsidRDefault="00F415A8" w:rsidP="00076EBA">
            <w:r w:rsidRPr="00F415A8">
              <w:rPr>
                <w:b/>
              </w:rPr>
              <w:t>KAVRAMLAR</w:t>
            </w:r>
            <w:r w:rsidRPr="00F415A8">
              <w:t xml:space="preserve"> </w:t>
            </w:r>
          </w:p>
          <w:p w:rsidR="00F52EAD" w:rsidRDefault="00F415A8" w:rsidP="00076EBA">
            <w:r w:rsidRPr="00F415A8">
              <w:rPr>
                <w:b/>
              </w:rPr>
              <w:t>Boyut:</w:t>
            </w:r>
            <w:r w:rsidRPr="00F415A8">
              <w:t xml:space="preserve"> Uzun-</w:t>
            </w:r>
            <w:proofErr w:type="gramStart"/>
            <w:r w:rsidRPr="00F415A8">
              <w:t xml:space="preserve">kısa </w:t>
            </w:r>
            <w:r>
              <w:t xml:space="preserve"> </w:t>
            </w:r>
            <w:r w:rsidRPr="00F415A8">
              <w:rPr>
                <w:b/>
              </w:rPr>
              <w:t>Zıt</w:t>
            </w:r>
            <w:proofErr w:type="gramEnd"/>
            <w:r w:rsidRPr="00F415A8">
              <w:rPr>
                <w:b/>
              </w:rPr>
              <w:t>:</w:t>
            </w:r>
            <w:r w:rsidRPr="00F415A8">
              <w:t xml:space="preserve"> Aynı-farklı-benzer</w:t>
            </w:r>
          </w:p>
        </w:tc>
        <w:tc>
          <w:tcPr>
            <w:tcW w:w="5303" w:type="dxa"/>
            <w:vMerge/>
          </w:tcPr>
          <w:p w:rsidR="00F52EAD" w:rsidRDefault="00F52EAD" w:rsidP="00076EBA"/>
        </w:tc>
      </w:tr>
      <w:tr w:rsidR="00F52EAD" w:rsidTr="00076EBA">
        <w:tc>
          <w:tcPr>
            <w:tcW w:w="5303" w:type="dxa"/>
          </w:tcPr>
          <w:p w:rsidR="00F415A8" w:rsidRPr="00F415A8" w:rsidRDefault="00F415A8" w:rsidP="00F415A8">
            <w:pPr>
              <w:rPr>
                <w:b/>
              </w:rPr>
            </w:pPr>
            <w:r w:rsidRPr="00F415A8">
              <w:rPr>
                <w:b/>
              </w:rPr>
              <w:t>DEĞERLENDİRME</w:t>
            </w:r>
          </w:p>
          <w:p w:rsidR="00F415A8" w:rsidRDefault="00F415A8" w:rsidP="00F415A8">
            <w:r>
              <w:t>Etkinlik sonunda çocuklara aşağıdaki sorular yöneltilebilir:</w:t>
            </w:r>
          </w:p>
          <w:p w:rsidR="00F415A8" w:rsidRDefault="00F415A8" w:rsidP="00F415A8">
            <w:pPr>
              <w:pStyle w:val="ListeParagraf"/>
              <w:numPr>
                <w:ilvl w:val="0"/>
                <w:numId w:val="9"/>
              </w:numPr>
            </w:pPr>
            <w:r>
              <w:t>Bu etkinlikte kâğıt, fotoğraf ve resimleri kullanarak neler yaptınız?</w:t>
            </w:r>
          </w:p>
          <w:p w:rsidR="00F415A8" w:rsidRDefault="00F415A8" w:rsidP="00F415A8">
            <w:pPr>
              <w:pStyle w:val="ListeParagraf"/>
              <w:numPr>
                <w:ilvl w:val="0"/>
                <w:numId w:val="9"/>
              </w:numPr>
            </w:pPr>
            <w:r>
              <w:t xml:space="preserve"> Yaptığınız çocuğa ad vermek ve bu çocuğun özelliklerini söylemek hoşunuza gitti mi? Neden? </w:t>
            </w:r>
          </w:p>
          <w:p w:rsidR="00F415A8" w:rsidRDefault="00F415A8" w:rsidP="00F415A8">
            <w:pPr>
              <w:pStyle w:val="ListeParagraf"/>
              <w:numPr>
                <w:ilvl w:val="0"/>
                <w:numId w:val="9"/>
              </w:numPr>
            </w:pPr>
            <w:r>
              <w:t>Sizin göz ya da saç renginiz, boyunuz hangi arkadaşlarınızla benzer hangi arkadaşlarınızla benzemez?</w:t>
            </w:r>
          </w:p>
          <w:p w:rsidR="00F52EAD" w:rsidRDefault="00F415A8" w:rsidP="00F415A8">
            <w:pPr>
              <w:pStyle w:val="ListeParagraf"/>
              <w:numPr>
                <w:ilvl w:val="0"/>
                <w:numId w:val="9"/>
              </w:numPr>
            </w:pPr>
            <w:r>
              <w:t>Anneniz, babanız kardeşiniz ile benzer ve farklı olan özellikleriniz neler?</w:t>
            </w:r>
          </w:p>
        </w:tc>
        <w:tc>
          <w:tcPr>
            <w:tcW w:w="5303" w:type="dxa"/>
            <w:vMerge/>
          </w:tcPr>
          <w:p w:rsidR="00F52EAD" w:rsidRDefault="00F52EAD" w:rsidP="00076EBA"/>
        </w:tc>
      </w:tr>
      <w:tr w:rsidR="00F52EAD" w:rsidTr="00076EBA">
        <w:tc>
          <w:tcPr>
            <w:tcW w:w="5303" w:type="dxa"/>
          </w:tcPr>
          <w:p w:rsidR="00FE64DF" w:rsidRPr="00FE64DF" w:rsidRDefault="00FE64DF" w:rsidP="00FE64DF">
            <w:pPr>
              <w:rPr>
                <w:b/>
              </w:rPr>
            </w:pPr>
            <w:r w:rsidRPr="00FE64DF">
              <w:rPr>
                <w:b/>
              </w:rPr>
              <w:t>AİLE KATILIMI</w:t>
            </w:r>
          </w:p>
          <w:p w:rsidR="00FE64DF" w:rsidRDefault="00FE64DF" w:rsidP="00FE64DF">
            <w:pPr>
              <w:pStyle w:val="ListeParagraf"/>
              <w:numPr>
                <w:ilvl w:val="0"/>
                <w:numId w:val="10"/>
              </w:numPr>
            </w:pPr>
            <w:r>
              <w:t>Bu etkinliğe başlamadan en az üç gün önce ailelerden çocuklarıyla birlikte dergi ve kartpostal biriktirmeleri istenebilir.</w:t>
            </w:r>
          </w:p>
          <w:p w:rsidR="00F52EAD" w:rsidRDefault="00FE64DF" w:rsidP="00FE64DF">
            <w:pPr>
              <w:pStyle w:val="ListeParagraf"/>
              <w:numPr>
                <w:ilvl w:val="0"/>
                <w:numId w:val="10"/>
              </w:numPr>
            </w:pPr>
            <w:r>
              <w:t xml:space="preserve"> Ailelerin çocuklarının fiziksel özellikleri ve kendi özellikleri hakkında sohbet etmeleri istenebilir.</w:t>
            </w:r>
          </w:p>
        </w:tc>
        <w:tc>
          <w:tcPr>
            <w:tcW w:w="5303" w:type="dxa"/>
            <w:vMerge/>
          </w:tcPr>
          <w:p w:rsidR="00F52EAD" w:rsidRDefault="00F52EAD" w:rsidP="00076EBA"/>
        </w:tc>
      </w:tr>
      <w:tr w:rsidR="00F52EAD" w:rsidTr="00076EBA">
        <w:tc>
          <w:tcPr>
            <w:tcW w:w="5303" w:type="dxa"/>
          </w:tcPr>
          <w:p w:rsidR="004260D9" w:rsidRPr="004260D9" w:rsidRDefault="004260D9" w:rsidP="004260D9">
            <w:pPr>
              <w:tabs>
                <w:tab w:val="left" w:pos="1146"/>
              </w:tabs>
              <w:jc w:val="both"/>
              <w:rPr>
                <w:b/>
              </w:rPr>
            </w:pPr>
            <w:r w:rsidRPr="004260D9">
              <w:rPr>
                <w:b/>
              </w:rPr>
              <w:t>UYARLAMA</w:t>
            </w:r>
          </w:p>
          <w:p w:rsidR="004260D9" w:rsidRPr="004260D9" w:rsidRDefault="004260D9" w:rsidP="004260D9">
            <w:pPr>
              <w:tabs>
                <w:tab w:val="left" w:pos="1146"/>
              </w:tabs>
              <w:rPr>
                <w:b/>
              </w:rPr>
            </w:pPr>
            <w:r w:rsidRPr="004260D9">
              <w:rPr>
                <w:b/>
              </w:rPr>
              <w:t>Sınıfta Zihinsel Yetersizliği Olan Bir Çocuk Varsa:</w:t>
            </w:r>
          </w:p>
          <w:p w:rsidR="004260D9" w:rsidRDefault="004260D9" w:rsidP="004260D9">
            <w:pPr>
              <w:pStyle w:val="ListeParagraf"/>
              <w:numPr>
                <w:ilvl w:val="0"/>
                <w:numId w:val="11"/>
              </w:numPr>
              <w:tabs>
                <w:tab w:val="left" w:pos="1146"/>
              </w:tabs>
            </w:pPr>
            <w:r>
              <w:t>Öğretmen zihinsel yetersizliği olan çocuğun performansına göre etkinlik içinde sırasıyla sözel yardım, işaret ipucu, model olma ve fiziksel yardım kullanarak çocuğun çizmesine yardımcı olabilir. Çocuğun çizmesi için sadece sözel yardım verebilir.</w:t>
            </w:r>
          </w:p>
          <w:p w:rsidR="004260D9" w:rsidRDefault="004260D9" w:rsidP="004260D9">
            <w:pPr>
              <w:pStyle w:val="ListeParagraf"/>
              <w:numPr>
                <w:ilvl w:val="0"/>
                <w:numId w:val="11"/>
              </w:numPr>
              <w:tabs>
                <w:tab w:val="left" w:pos="1146"/>
              </w:tabs>
            </w:pPr>
            <w:r>
              <w:t xml:space="preserve"> Çizilen gölgelerin kesilmesi sırasında; zihinsel yetersizliği olan çocuk makas tutma becerisine sahip olmayabilir. Öğretmen bu aşamada çocuğa makasla kesme konusunda yardım sunabilir. </w:t>
            </w:r>
          </w:p>
          <w:p w:rsidR="00F52EAD" w:rsidRDefault="004260D9" w:rsidP="00321D30">
            <w:pPr>
              <w:pStyle w:val="ListeParagraf"/>
              <w:numPr>
                <w:ilvl w:val="0"/>
                <w:numId w:val="11"/>
              </w:numPr>
              <w:tabs>
                <w:tab w:val="left" w:pos="1146"/>
              </w:tabs>
            </w:pPr>
            <w:r>
              <w:t xml:space="preserve">Kolaj çalışması sırasında sözel yönergelerle kendisinden isteneni yerine getiremezse yukarıda verilen ipuçları ile yardım sağlanarak çocuğun kendinden bekleneni gerçekleştirmesine yardımcı olunur. </w:t>
            </w:r>
          </w:p>
        </w:tc>
        <w:tc>
          <w:tcPr>
            <w:tcW w:w="5303" w:type="dxa"/>
            <w:vMerge/>
          </w:tcPr>
          <w:p w:rsidR="00F52EAD" w:rsidRDefault="00F52EAD" w:rsidP="00076EBA"/>
        </w:tc>
      </w:tr>
    </w:tbl>
    <w:p w:rsidR="00F52EAD" w:rsidRPr="006B7EAE" w:rsidRDefault="00F52EAD" w:rsidP="00F52EAD">
      <w:pPr>
        <w:rPr>
          <w:sz w:val="16"/>
          <w:szCs w:val="16"/>
        </w:rPr>
      </w:pPr>
      <w:r w:rsidRPr="006B7EAE">
        <w:rPr>
          <w:sz w:val="16"/>
          <w:szCs w:val="16"/>
        </w:rPr>
        <w:t>(Milli Eğitim Bakanlığı Okul Öncesi Eğitim Programı Etkinlik El Kitabı s. 58-59)</w:t>
      </w:r>
    </w:p>
    <w:p w:rsidR="008404D5" w:rsidRPr="00B478AB" w:rsidRDefault="00B478AB" w:rsidP="00B478AB">
      <w:pPr>
        <w:ind w:firstLine="708"/>
        <w:jc w:val="center"/>
        <w:rPr>
          <w:b/>
          <w:sz w:val="28"/>
          <w:szCs w:val="28"/>
        </w:rPr>
      </w:pPr>
      <w:r w:rsidRPr="00B478AB">
        <w:rPr>
          <w:b/>
          <w:sz w:val="28"/>
          <w:szCs w:val="28"/>
        </w:rPr>
        <w:t xml:space="preserve">OKUL </w:t>
      </w:r>
      <w:r w:rsidR="008460F8" w:rsidRPr="00B478AB">
        <w:rPr>
          <w:b/>
          <w:sz w:val="28"/>
          <w:szCs w:val="28"/>
        </w:rPr>
        <w:t>ÖNCESİ SINIF</w:t>
      </w:r>
      <w:r w:rsidRPr="00B478AB">
        <w:rPr>
          <w:b/>
          <w:sz w:val="28"/>
          <w:szCs w:val="28"/>
        </w:rPr>
        <w:t xml:space="preserve"> REHBERLİK ETKİNLİKLERİ</w:t>
      </w:r>
    </w:p>
    <w:p w:rsidR="00E81E32" w:rsidRDefault="00590363" w:rsidP="00497099">
      <w:pPr>
        <w:ind w:firstLine="708"/>
      </w:pPr>
      <w:r w:rsidRPr="00590363">
        <w:lastRenderedPageBreak/>
        <w:t>Bilim ve bilişim teknolojilerindeki hızlı gelişmeler, küreselleşme tüm toplumların sosyal ve ekonomik hayatlarında hızlı değişimlere sebep olmaktadır. İş birliği</w:t>
      </w:r>
      <w:r w:rsidR="00E90FC8">
        <w:t xml:space="preserve"> </w:t>
      </w:r>
      <w:r w:rsidRPr="00590363">
        <w:t xml:space="preserve">yaparak çalışabilme, problemleri hızlı ve yaratıcı bir şekilde çözebilme, esnek olma, belirsizliğe dayanabilme başarının ve günlük yaşamın anahtarı olma yolundadır. İnsan yaşamının tüm alanlarındaki bu değişimler eğitimcilere yeni sorumluluklar vermektedir.  Bireylere eğitim yoluyla kazandırılması gereken çağın gerektirdiği beceriler, genel olarak 21. yüzyıl becerileri şeklinde ifade edilmektedir. Bunlar; </w:t>
      </w:r>
    </w:p>
    <w:p w:rsidR="00E81E32" w:rsidRDefault="00590363" w:rsidP="00E81E32">
      <w:r w:rsidRPr="00E81E32">
        <w:rPr>
          <w:b/>
        </w:rPr>
        <w:t>(1) Temel alanlar:</w:t>
      </w:r>
      <w:r w:rsidRPr="00590363">
        <w:t xml:space="preserve"> Dil, güzel sanatlar, matematik, fen, küresel </w:t>
      </w:r>
      <w:proofErr w:type="spellStart"/>
      <w:r w:rsidRPr="00590363">
        <w:t>farkındalık</w:t>
      </w:r>
      <w:proofErr w:type="spellEnd"/>
      <w:r w:rsidRPr="00590363">
        <w:t xml:space="preserve"> ve mali okuryazarlık vb.</w:t>
      </w:r>
    </w:p>
    <w:p w:rsidR="00E81E32" w:rsidRDefault="00590363" w:rsidP="00E81E32">
      <w:r w:rsidRPr="00E81E32">
        <w:rPr>
          <w:b/>
        </w:rPr>
        <w:t xml:space="preserve">(2) Öğrenme ve keşfetme becerileri: </w:t>
      </w:r>
      <w:r w:rsidRPr="00590363">
        <w:t xml:space="preserve">Yaratıcılık, kritik düşünme, problem çözme becerileri, vb. </w:t>
      </w:r>
    </w:p>
    <w:p w:rsidR="00E81E32" w:rsidRDefault="00590363" w:rsidP="00E81E32">
      <w:r w:rsidRPr="00E81E32">
        <w:rPr>
          <w:b/>
        </w:rPr>
        <w:t>(3) Bilgi, medya ve teknoloji becerileri:</w:t>
      </w:r>
      <w:r w:rsidRPr="00590363">
        <w:t xml:space="preserve"> Bilgi okuryazarlığı, medya okuryazarlığı, teknoloji okuryazarlığı vb. </w:t>
      </w:r>
    </w:p>
    <w:p w:rsidR="00E90FC8" w:rsidRDefault="00590363" w:rsidP="00E81E32">
      <w:r w:rsidRPr="00E81E32">
        <w:rPr>
          <w:b/>
        </w:rPr>
        <w:t>(4) Yaşam ve kariyer becerileri:</w:t>
      </w:r>
      <w:r w:rsidRPr="00590363">
        <w:t xml:space="preserve"> Sorumluluk, esneklik, uyum, girişkenlik, öz-yönetim, sosyal ve kültürlerarası </w:t>
      </w:r>
      <w:proofErr w:type="gramStart"/>
      <w:r w:rsidRPr="00590363">
        <w:t>beceriler,liderlik</w:t>
      </w:r>
      <w:proofErr w:type="gramEnd"/>
      <w:r w:rsidRPr="00590363">
        <w:t xml:space="preserve"> ve benzerleridir. </w:t>
      </w:r>
      <w:r w:rsidR="00E90FC8">
        <w:t xml:space="preserve">  </w:t>
      </w:r>
    </w:p>
    <w:p w:rsidR="00E90FC8" w:rsidRDefault="00590363" w:rsidP="00497099">
      <w:pPr>
        <w:ind w:firstLine="708"/>
      </w:pPr>
      <w:r w:rsidRPr="00590363">
        <w:t xml:space="preserve">Dünyadaki söz konusu bu değişimlerden ve yeniliklerden Türkiye de etkilenmektedir. Özellikle değişen eğitim anlayışı ve ihtiyaçlar karşısında MEB, Özel Eğitim ve Rehberlik Hizmetleri Genel Müdürlüğü Sınıf Rehberlik Programlarının yeniden yazılması gereksinimini belirlemiştir. Bu gereksinimi karşılamak için 2019-2020 tarihleri arasında değişen eğitim anlayışı ve ihtiyaçlar doğrultusunda genel gelişim özellikleri, alanda ortaya çıkan güncel bilimsel bilgiler ve kültürel özelliklere odaklanılarak öğrencilerin güçlü yönlerine vurgu yapan ülkemize özgü telif bir sınıf rehberlik programı hazırlanmıştır. Titizlikle yürütülen çalışmalar sonucunda Sınıf Rehberlik Programının </w:t>
      </w:r>
      <w:r w:rsidRPr="004E468E">
        <w:rPr>
          <w:b/>
        </w:rPr>
        <w:t>Akademik, Kariyer ve Sosyal Duygusal</w:t>
      </w:r>
      <w:r w:rsidRPr="00590363">
        <w:t xml:space="preserve"> gelişim alanları ve her bir gelişim alanında yeterlik alanları belirlenmiştir. Her üç gelişim alanı da her sınıf düzeyinde yer alacak şekilde okul öncesinden 12. sınıf düzeyi </w:t>
      </w:r>
      <w:proofErr w:type="gramStart"/>
      <w:r w:rsidRPr="00590363">
        <w:t>dahil</w:t>
      </w:r>
      <w:proofErr w:type="gramEnd"/>
      <w:r w:rsidRPr="00590363">
        <w:t xml:space="preserve"> her öğretim kademesi için her iki eğitim-öğretim dönemini kapsayacak şekilde 36’şar kazanım belirlenmiştir Sınıf Rehberlik Programı kazanımlarının temel alındığı etkinliklerdeki temel hedef, çocuk ve öğrencilerin akademik, kariyer ve sosyal duygusal gelişimlerini sağlamaktır.</w:t>
      </w:r>
    </w:p>
    <w:p w:rsidR="00E90FC8" w:rsidRDefault="00590363" w:rsidP="00497099">
      <w:pPr>
        <w:ind w:firstLine="708"/>
      </w:pPr>
      <w:r w:rsidRPr="00590363">
        <w:t xml:space="preserve">Sınıf Rehberlik Programı kazanımları temel alınarak </w:t>
      </w:r>
      <w:r w:rsidR="00E90FC8">
        <w:t xml:space="preserve">geliştirilen </w:t>
      </w:r>
      <w:r w:rsidRPr="00590363">
        <w:t>etkinlikler örnek</w:t>
      </w:r>
      <w:r w:rsidR="00E90FC8">
        <w:t xml:space="preserve"> olarak hazırlanmış</w:t>
      </w:r>
      <w:r w:rsidRPr="00590363">
        <w:t xml:space="preserve"> etkinliklerdir. Bununla birlikte Sınıf Rehberlik Programı kazanımları temel alınarak öğrenci, okul, okulun bulunduğu bağlam ve diğer değişkenlere göre yeni etkinlikler geliştirilebilir.  </w:t>
      </w:r>
    </w:p>
    <w:p w:rsidR="008404D5" w:rsidRDefault="00590363" w:rsidP="00497099">
      <w:pPr>
        <w:ind w:firstLine="708"/>
      </w:pPr>
      <w:r w:rsidRPr="00590363">
        <w:t>Okullarımızda verilen rehberlik ve psikolojik danışma hizmetlerinin bir bölümünü sınıf rehberlik programları ve bu programda belirlenen kazanımlar temel alınarak uygulanan grup rehberlik etkinlikleri oluşturmaktadır. Millî Eğitim Bakanlığı Talim Terbiye Kurulu Başkanlığı’nın 09/07/2020 tarih ve 17 sayılı kararı ile okulöncesi, ilkokul, ortaokul ve liseler olmak üzere tüm kademe ve sınıf düzeylerinde yeni sınıf rehberlik programı uygulamaya konmuştur. Bu programın genelinde akademik, kariyer ve sosyal duygusal gelişim alanları ve bu gelişim alanlarının altında da yeterlik alanları belirlenmiştir. Daha sonra her bir sınıf düzeyi için gelişim ve yeterlik alanları temel alınarak kazanımlar belirlenmiştir. Sınıf rehberlik programında her bir sınıf düzeyinde 36 ka</w:t>
      </w:r>
      <w:r w:rsidR="00A21B59">
        <w:t xml:space="preserve">zanım olmak üzere toplamda </w:t>
      </w:r>
      <w:proofErr w:type="gramStart"/>
      <w:r w:rsidR="00A21B59">
        <w:t>468</w:t>
      </w:r>
      <w:r w:rsidRPr="00590363">
        <w:t xml:space="preserve">  kazanım</w:t>
      </w:r>
      <w:proofErr w:type="gramEnd"/>
      <w:r w:rsidRPr="00590363">
        <w:t xml:space="preserve"> bulunmaktadır. Kazanımların öğrencilere aktarılmasında grup rehberliği etkinlikleri önemli rol oynamaktadır.</w:t>
      </w:r>
    </w:p>
    <w:p w:rsidR="008404D5" w:rsidRPr="006B7EAE" w:rsidRDefault="00E90FC8" w:rsidP="00E90FC8">
      <w:pPr>
        <w:rPr>
          <w:sz w:val="16"/>
          <w:szCs w:val="16"/>
        </w:rPr>
      </w:pPr>
      <w:r w:rsidRPr="006B7EAE">
        <w:rPr>
          <w:sz w:val="16"/>
          <w:szCs w:val="16"/>
        </w:rPr>
        <w:t>(Okul Öncesi Sınıf Rehberlik Etkinlikleri s.6)</w:t>
      </w:r>
    </w:p>
    <w:p w:rsidR="009E2E47" w:rsidRDefault="009E2E47" w:rsidP="009E2E47">
      <w:pPr>
        <w:ind w:firstLine="708"/>
        <w:jc w:val="center"/>
        <w:rPr>
          <w:b/>
        </w:rPr>
      </w:pPr>
    </w:p>
    <w:p w:rsidR="009E2E47" w:rsidRDefault="009E2E47" w:rsidP="009E2E47">
      <w:pPr>
        <w:ind w:firstLine="708"/>
        <w:jc w:val="center"/>
        <w:rPr>
          <w:b/>
        </w:rPr>
      </w:pPr>
    </w:p>
    <w:p w:rsidR="009E2E47" w:rsidRDefault="009E2E47" w:rsidP="009E2E47">
      <w:pPr>
        <w:ind w:firstLine="708"/>
        <w:jc w:val="center"/>
        <w:rPr>
          <w:b/>
        </w:rPr>
      </w:pPr>
    </w:p>
    <w:p w:rsidR="009E2E47" w:rsidRDefault="009E2E47" w:rsidP="009E2E47">
      <w:pPr>
        <w:ind w:firstLine="708"/>
        <w:jc w:val="center"/>
        <w:rPr>
          <w:b/>
        </w:rPr>
      </w:pPr>
    </w:p>
    <w:p w:rsidR="009E2E47" w:rsidRDefault="009E2E47" w:rsidP="009E2E47">
      <w:pPr>
        <w:ind w:firstLine="708"/>
        <w:jc w:val="center"/>
        <w:rPr>
          <w:b/>
        </w:rPr>
      </w:pPr>
    </w:p>
    <w:p w:rsidR="008404D5" w:rsidRPr="009E2E47" w:rsidRDefault="009E2E47" w:rsidP="009E2E47">
      <w:pPr>
        <w:ind w:firstLine="708"/>
        <w:jc w:val="center"/>
        <w:rPr>
          <w:b/>
        </w:rPr>
      </w:pPr>
      <w:r w:rsidRPr="009E2E47">
        <w:rPr>
          <w:b/>
        </w:rPr>
        <w:t>OKUL ÖNCESİ SINIF REHBERLİK PROGRAMI KAZANIMLARI</w:t>
      </w:r>
    </w:p>
    <w:tbl>
      <w:tblPr>
        <w:tblStyle w:val="TabloKlavuzu"/>
        <w:tblW w:w="0" w:type="auto"/>
        <w:tblLook w:val="04A0"/>
      </w:tblPr>
      <w:tblGrid>
        <w:gridCol w:w="2651"/>
        <w:gridCol w:w="3553"/>
        <w:gridCol w:w="1750"/>
        <w:gridCol w:w="2652"/>
      </w:tblGrid>
      <w:tr w:rsidR="00C806DE" w:rsidRPr="004379CC" w:rsidTr="00C806DE">
        <w:tc>
          <w:tcPr>
            <w:tcW w:w="2651" w:type="dxa"/>
          </w:tcPr>
          <w:p w:rsidR="00C806DE" w:rsidRPr="004379CC" w:rsidRDefault="00C806DE" w:rsidP="00C806DE">
            <w:pPr>
              <w:rPr>
                <w:b/>
              </w:rPr>
            </w:pPr>
            <w:r w:rsidRPr="004379CC">
              <w:rPr>
                <w:b/>
              </w:rPr>
              <w:lastRenderedPageBreak/>
              <w:t>GELİŞİM ALANLARI</w:t>
            </w:r>
          </w:p>
        </w:tc>
        <w:tc>
          <w:tcPr>
            <w:tcW w:w="3553" w:type="dxa"/>
          </w:tcPr>
          <w:p w:rsidR="00C806DE" w:rsidRPr="004379CC" w:rsidRDefault="00C806DE" w:rsidP="00C806DE">
            <w:pPr>
              <w:rPr>
                <w:b/>
              </w:rPr>
            </w:pPr>
            <w:r w:rsidRPr="004379CC">
              <w:rPr>
                <w:b/>
              </w:rPr>
              <w:t>YETERLİKLER</w:t>
            </w:r>
          </w:p>
        </w:tc>
        <w:tc>
          <w:tcPr>
            <w:tcW w:w="1750" w:type="dxa"/>
          </w:tcPr>
          <w:p w:rsidR="00C806DE" w:rsidRPr="004379CC" w:rsidRDefault="00C806DE" w:rsidP="00C806DE">
            <w:pPr>
              <w:rPr>
                <w:b/>
              </w:rPr>
            </w:pPr>
            <w:r w:rsidRPr="004379CC">
              <w:rPr>
                <w:b/>
              </w:rPr>
              <w:t>KAZANIM SAYISI</w:t>
            </w:r>
          </w:p>
        </w:tc>
        <w:tc>
          <w:tcPr>
            <w:tcW w:w="2652" w:type="dxa"/>
          </w:tcPr>
          <w:p w:rsidR="00C806DE" w:rsidRPr="004379CC" w:rsidRDefault="00C806DE" w:rsidP="00C806DE">
            <w:pPr>
              <w:rPr>
                <w:b/>
              </w:rPr>
            </w:pPr>
            <w:r w:rsidRPr="004379CC">
              <w:rPr>
                <w:b/>
              </w:rPr>
              <w:t>İŞLENECEK HAFTA SAYISI</w:t>
            </w:r>
          </w:p>
        </w:tc>
      </w:tr>
      <w:tr w:rsidR="00C806DE" w:rsidTr="004379CC">
        <w:tc>
          <w:tcPr>
            <w:tcW w:w="2651" w:type="dxa"/>
            <w:vMerge w:val="restart"/>
            <w:shd w:val="clear" w:color="auto" w:fill="B8CCE4" w:themeFill="accent1" w:themeFillTint="66"/>
          </w:tcPr>
          <w:p w:rsidR="00C806DE" w:rsidRDefault="00C806DE" w:rsidP="00C806DE">
            <w:r>
              <w:t>Akademik Gelişim</w:t>
            </w:r>
          </w:p>
        </w:tc>
        <w:tc>
          <w:tcPr>
            <w:tcW w:w="3553" w:type="dxa"/>
            <w:shd w:val="clear" w:color="auto" w:fill="B8CCE4" w:themeFill="accent1" w:themeFillTint="66"/>
          </w:tcPr>
          <w:p w:rsidR="00C806DE" w:rsidRDefault="00C806DE" w:rsidP="00C806DE">
            <w:r>
              <w:t>Okula ve Okulun Çevresine Uyum</w:t>
            </w:r>
          </w:p>
        </w:tc>
        <w:tc>
          <w:tcPr>
            <w:tcW w:w="1750" w:type="dxa"/>
            <w:shd w:val="clear" w:color="auto" w:fill="B8CCE4" w:themeFill="accent1" w:themeFillTint="66"/>
          </w:tcPr>
          <w:p w:rsidR="00C806DE" w:rsidRDefault="00C806DE" w:rsidP="00C806DE">
            <w:pPr>
              <w:jc w:val="center"/>
            </w:pPr>
            <w:r>
              <w:t>9</w:t>
            </w:r>
          </w:p>
        </w:tc>
        <w:tc>
          <w:tcPr>
            <w:tcW w:w="2652" w:type="dxa"/>
            <w:shd w:val="clear" w:color="auto" w:fill="B8CCE4" w:themeFill="accent1" w:themeFillTint="66"/>
          </w:tcPr>
          <w:p w:rsidR="00C806DE" w:rsidRDefault="00C806DE" w:rsidP="00C806DE">
            <w:pPr>
              <w:jc w:val="center"/>
            </w:pPr>
            <w:r>
              <w:t>10</w:t>
            </w:r>
          </w:p>
        </w:tc>
      </w:tr>
      <w:tr w:rsidR="00C806DE" w:rsidTr="004379CC">
        <w:tc>
          <w:tcPr>
            <w:tcW w:w="2651" w:type="dxa"/>
            <w:vMerge/>
            <w:shd w:val="clear" w:color="auto" w:fill="B8CCE4" w:themeFill="accent1" w:themeFillTint="66"/>
          </w:tcPr>
          <w:p w:rsidR="00C806DE" w:rsidRDefault="00C806DE" w:rsidP="00C806DE"/>
        </w:tc>
        <w:tc>
          <w:tcPr>
            <w:tcW w:w="3553" w:type="dxa"/>
            <w:shd w:val="clear" w:color="auto" w:fill="B8CCE4" w:themeFill="accent1" w:themeFillTint="66"/>
          </w:tcPr>
          <w:p w:rsidR="00C806DE" w:rsidRDefault="00C806DE" w:rsidP="00C806DE">
            <w:r>
              <w:t>Eğitsel Planlama ve Başarı</w:t>
            </w:r>
          </w:p>
        </w:tc>
        <w:tc>
          <w:tcPr>
            <w:tcW w:w="1750" w:type="dxa"/>
            <w:shd w:val="clear" w:color="auto" w:fill="B8CCE4" w:themeFill="accent1" w:themeFillTint="66"/>
          </w:tcPr>
          <w:p w:rsidR="00C806DE" w:rsidRDefault="00C806DE" w:rsidP="00C806DE">
            <w:pPr>
              <w:jc w:val="center"/>
            </w:pPr>
            <w:r>
              <w:t>3</w:t>
            </w:r>
          </w:p>
        </w:tc>
        <w:tc>
          <w:tcPr>
            <w:tcW w:w="2652" w:type="dxa"/>
            <w:shd w:val="clear" w:color="auto" w:fill="B8CCE4" w:themeFill="accent1" w:themeFillTint="66"/>
          </w:tcPr>
          <w:p w:rsidR="00C806DE" w:rsidRDefault="00C806DE" w:rsidP="00C806DE">
            <w:pPr>
              <w:jc w:val="center"/>
            </w:pPr>
            <w:r>
              <w:t>3</w:t>
            </w:r>
          </w:p>
        </w:tc>
      </w:tr>
      <w:tr w:rsidR="00C806DE" w:rsidTr="004379CC">
        <w:tc>
          <w:tcPr>
            <w:tcW w:w="2651" w:type="dxa"/>
            <w:vMerge/>
            <w:shd w:val="clear" w:color="auto" w:fill="B8CCE4" w:themeFill="accent1" w:themeFillTint="66"/>
          </w:tcPr>
          <w:p w:rsidR="00C806DE" w:rsidRDefault="00C806DE" w:rsidP="00C806DE"/>
        </w:tc>
        <w:tc>
          <w:tcPr>
            <w:tcW w:w="3553" w:type="dxa"/>
            <w:shd w:val="clear" w:color="auto" w:fill="B8CCE4" w:themeFill="accent1" w:themeFillTint="66"/>
          </w:tcPr>
          <w:p w:rsidR="00C806DE" w:rsidRDefault="00C806DE" w:rsidP="00C806DE">
            <w:r>
              <w:t>Akademik Anlayış ve Sorumluluk</w:t>
            </w:r>
          </w:p>
        </w:tc>
        <w:tc>
          <w:tcPr>
            <w:tcW w:w="1750" w:type="dxa"/>
            <w:shd w:val="clear" w:color="auto" w:fill="B8CCE4" w:themeFill="accent1" w:themeFillTint="66"/>
          </w:tcPr>
          <w:p w:rsidR="00C806DE" w:rsidRDefault="00C806DE" w:rsidP="00C806DE">
            <w:pPr>
              <w:jc w:val="center"/>
            </w:pPr>
            <w:r>
              <w:t>-</w:t>
            </w:r>
          </w:p>
        </w:tc>
        <w:tc>
          <w:tcPr>
            <w:tcW w:w="2652" w:type="dxa"/>
            <w:shd w:val="clear" w:color="auto" w:fill="B8CCE4" w:themeFill="accent1" w:themeFillTint="66"/>
          </w:tcPr>
          <w:p w:rsidR="00C806DE" w:rsidRDefault="00C806DE" w:rsidP="00C806DE">
            <w:pPr>
              <w:jc w:val="center"/>
            </w:pPr>
            <w:r>
              <w:t>-</w:t>
            </w:r>
          </w:p>
        </w:tc>
      </w:tr>
      <w:tr w:rsidR="00C806DE" w:rsidTr="004379CC">
        <w:tc>
          <w:tcPr>
            <w:tcW w:w="2651" w:type="dxa"/>
            <w:vMerge w:val="restart"/>
            <w:shd w:val="clear" w:color="auto" w:fill="FFC000"/>
          </w:tcPr>
          <w:p w:rsidR="00C806DE" w:rsidRDefault="00C806DE" w:rsidP="00C806DE">
            <w:r>
              <w:t>Kariyer Gelişimi</w:t>
            </w:r>
          </w:p>
        </w:tc>
        <w:tc>
          <w:tcPr>
            <w:tcW w:w="3553" w:type="dxa"/>
            <w:shd w:val="clear" w:color="auto" w:fill="FFC000"/>
          </w:tcPr>
          <w:p w:rsidR="00C806DE" w:rsidRDefault="00C806DE" w:rsidP="00C806DE">
            <w:r>
              <w:t xml:space="preserve">Kariyer </w:t>
            </w:r>
            <w:proofErr w:type="spellStart"/>
            <w:r>
              <w:t>Farkındalığı</w:t>
            </w:r>
            <w:proofErr w:type="spellEnd"/>
            <w:r>
              <w:t xml:space="preserve">  </w:t>
            </w:r>
          </w:p>
        </w:tc>
        <w:tc>
          <w:tcPr>
            <w:tcW w:w="1750" w:type="dxa"/>
            <w:shd w:val="clear" w:color="auto" w:fill="FFC000"/>
          </w:tcPr>
          <w:p w:rsidR="00C806DE" w:rsidRDefault="00C806DE" w:rsidP="00C806DE">
            <w:pPr>
              <w:jc w:val="center"/>
            </w:pPr>
            <w:r>
              <w:t>3</w:t>
            </w:r>
          </w:p>
        </w:tc>
        <w:tc>
          <w:tcPr>
            <w:tcW w:w="2652" w:type="dxa"/>
            <w:shd w:val="clear" w:color="auto" w:fill="FFC000"/>
          </w:tcPr>
          <w:p w:rsidR="00C806DE" w:rsidRDefault="00C806DE" w:rsidP="00C806DE">
            <w:pPr>
              <w:jc w:val="center"/>
            </w:pPr>
            <w:r>
              <w:t>4</w:t>
            </w:r>
          </w:p>
        </w:tc>
      </w:tr>
      <w:tr w:rsidR="00C806DE" w:rsidTr="004379CC">
        <w:tc>
          <w:tcPr>
            <w:tcW w:w="2651" w:type="dxa"/>
            <w:vMerge/>
            <w:shd w:val="clear" w:color="auto" w:fill="FFC000"/>
          </w:tcPr>
          <w:p w:rsidR="00C806DE" w:rsidRDefault="00C806DE" w:rsidP="00C806DE"/>
        </w:tc>
        <w:tc>
          <w:tcPr>
            <w:tcW w:w="3553" w:type="dxa"/>
            <w:shd w:val="clear" w:color="auto" w:fill="FFC000"/>
          </w:tcPr>
          <w:p w:rsidR="00C806DE" w:rsidRDefault="00C806DE" w:rsidP="00C806DE">
            <w:r>
              <w:t>Kariyer Hazırlığı</w:t>
            </w:r>
          </w:p>
        </w:tc>
        <w:tc>
          <w:tcPr>
            <w:tcW w:w="1750" w:type="dxa"/>
            <w:shd w:val="clear" w:color="auto" w:fill="FFC000"/>
          </w:tcPr>
          <w:p w:rsidR="00C806DE" w:rsidRDefault="00C806DE" w:rsidP="00C806DE">
            <w:pPr>
              <w:jc w:val="center"/>
            </w:pPr>
            <w:r>
              <w:t>-</w:t>
            </w:r>
          </w:p>
        </w:tc>
        <w:tc>
          <w:tcPr>
            <w:tcW w:w="2652" w:type="dxa"/>
            <w:shd w:val="clear" w:color="auto" w:fill="FFC000"/>
          </w:tcPr>
          <w:p w:rsidR="00C806DE" w:rsidRDefault="00C806DE" w:rsidP="00C806DE">
            <w:pPr>
              <w:jc w:val="center"/>
            </w:pPr>
            <w:r>
              <w:t>-</w:t>
            </w:r>
          </w:p>
        </w:tc>
      </w:tr>
      <w:tr w:rsidR="00C806DE" w:rsidTr="004379CC">
        <w:tc>
          <w:tcPr>
            <w:tcW w:w="2651" w:type="dxa"/>
            <w:vMerge/>
            <w:shd w:val="clear" w:color="auto" w:fill="FFC000"/>
          </w:tcPr>
          <w:p w:rsidR="00C806DE" w:rsidRDefault="00C806DE" w:rsidP="00C806DE"/>
        </w:tc>
        <w:tc>
          <w:tcPr>
            <w:tcW w:w="3553" w:type="dxa"/>
            <w:shd w:val="clear" w:color="auto" w:fill="FFC000"/>
          </w:tcPr>
          <w:p w:rsidR="00C806DE" w:rsidRDefault="00C806DE" w:rsidP="00C806DE">
            <w:r>
              <w:t>Kariyer Planlama</w:t>
            </w:r>
          </w:p>
        </w:tc>
        <w:tc>
          <w:tcPr>
            <w:tcW w:w="1750" w:type="dxa"/>
            <w:shd w:val="clear" w:color="auto" w:fill="FFC000"/>
          </w:tcPr>
          <w:p w:rsidR="00C806DE" w:rsidRDefault="00C806DE" w:rsidP="00C806DE">
            <w:pPr>
              <w:jc w:val="center"/>
            </w:pPr>
            <w:r>
              <w:t>-</w:t>
            </w:r>
          </w:p>
        </w:tc>
        <w:tc>
          <w:tcPr>
            <w:tcW w:w="2652" w:type="dxa"/>
            <w:shd w:val="clear" w:color="auto" w:fill="FFC000"/>
          </w:tcPr>
          <w:p w:rsidR="00C806DE" w:rsidRDefault="00C806DE" w:rsidP="00C806DE">
            <w:pPr>
              <w:jc w:val="center"/>
            </w:pPr>
            <w:r>
              <w:t>-</w:t>
            </w:r>
          </w:p>
        </w:tc>
      </w:tr>
      <w:tr w:rsidR="00C806DE" w:rsidTr="004379CC">
        <w:tc>
          <w:tcPr>
            <w:tcW w:w="2651" w:type="dxa"/>
            <w:vMerge w:val="restart"/>
            <w:shd w:val="clear" w:color="auto" w:fill="C2D69B" w:themeFill="accent3" w:themeFillTint="99"/>
          </w:tcPr>
          <w:p w:rsidR="00C806DE" w:rsidRDefault="00C806DE" w:rsidP="00C806DE">
            <w:r>
              <w:t>Sosyal Duygusal Gelişim</w:t>
            </w:r>
          </w:p>
        </w:tc>
        <w:tc>
          <w:tcPr>
            <w:tcW w:w="3553" w:type="dxa"/>
            <w:shd w:val="clear" w:color="auto" w:fill="C2D69B" w:themeFill="accent3" w:themeFillTint="99"/>
          </w:tcPr>
          <w:p w:rsidR="00C806DE" w:rsidRDefault="00C806DE" w:rsidP="00C806DE">
            <w:r>
              <w:t>Kişisel Güvenliğini Sağlama</w:t>
            </w:r>
          </w:p>
        </w:tc>
        <w:tc>
          <w:tcPr>
            <w:tcW w:w="1750" w:type="dxa"/>
            <w:shd w:val="clear" w:color="auto" w:fill="C2D69B" w:themeFill="accent3" w:themeFillTint="99"/>
          </w:tcPr>
          <w:p w:rsidR="00C806DE" w:rsidRDefault="00C806DE" w:rsidP="00C806DE">
            <w:pPr>
              <w:jc w:val="center"/>
            </w:pPr>
            <w:r>
              <w:t>4</w:t>
            </w:r>
          </w:p>
        </w:tc>
        <w:tc>
          <w:tcPr>
            <w:tcW w:w="2652" w:type="dxa"/>
            <w:shd w:val="clear" w:color="auto" w:fill="C2D69B" w:themeFill="accent3" w:themeFillTint="99"/>
          </w:tcPr>
          <w:p w:rsidR="00C806DE" w:rsidRDefault="00C806DE" w:rsidP="00C806DE">
            <w:pPr>
              <w:jc w:val="center"/>
            </w:pPr>
            <w:r>
              <w:t>4</w:t>
            </w:r>
          </w:p>
        </w:tc>
      </w:tr>
      <w:tr w:rsidR="00C806DE" w:rsidTr="004379CC">
        <w:tc>
          <w:tcPr>
            <w:tcW w:w="2651" w:type="dxa"/>
            <w:vMerge/>
            <w:shd w:val="clear" w:color="auto" w:fill="C2D69B" w:themeFill="accent3" w:themeFillTint="99"/>
          </w:tcPr>
          <w:p w:rsidR="00C806DE" w:rsidRDefault="00C806DE" w:rsidP="00C806DE"/>
        </w:tc>
        <w:tc>
          <w:tcPr>
            <w:tcW w:w="3553" w:type="dxa"/>
            <w:shd w:val="clear" w:color="auto" w:fill="C2D69B" w:themeFill="accent3" w:themeFillTint="99"/>
          </w:tcPr>
          <w:p w:rsidR="00C806DE" w:rsidRDefault="00C806DE" w:rsidP="00C806DE">
            <w:r>
              <w:t xml:space="preserve">Benlik </w:t>
            </w:r>
            <w:proofErr w:type="spellStart"/>
            <w:r>
              <w:t>Farkındalığı</w:t>
            </w:r>
            <w:proofErr w:type="spellEnd"/>
          </w:p>
        </w:tc>
        <w:tc>
          <w:tcPr>
            <w:tcW w:w="1750" w:type="dxa"/>
            <w:shd w:val="clear" w:color="auto" w:fill="C2D69B" w:themeFill="accent3" w:themeFillTint="99"/>
          </w:tcPr>
          <w:p w:rsidR="00C806DE" w:rsidRDefault="00C806DE" w:rsidP="00C806DE">
            <w:pPr>
              <w:jc w:val="center"/>
            </w:pPr>
            <w:r>
              <w:t>3</w:t>
            </w:r>
          </w:p>
        </w:tc>
        <w:tc>
          <w:tcPr>
            <w:tcW w:w="2652" w:type="dxa"/>
            <w:shd w:val="clear" w:color="auto" w:fill="C2D69B" w:themeFill="accent3" w:themeFillTint="99"/>
          </w:tcPr>
          <w:p w:rsidR="00C806DE" w:rsidRDefault="00C806DE" w:rsidP="00C806DE">
            <w:pPr>
              <w:jc w:val="center"/>
            </w:pPr>
            <w:r>
              <w:t>3</w:t>
            </w:r>
          </w:p>
        </w:tc>
      </w:tr>
      <w:tr w:rsidR="00C806DE" w:rsidTr="004379CC">
        <w:tc>
          <w:tcPr>
            <w:tcW w:w="2651" w:type="dxa"/>
            <w:vMerge/>
            <w:shd w:val="clear" w:color="auto" w:fill="C2D69B" w:themeFill="accent3" w:themeFillTint="99"/>
          </w:tcPr>
          <w:p w:rsidR="00C806DE" w:rsidRDefault="00C806DE" w:rsidP="00C806DE"/>
        </w:tc>
        <w:tc>
          <w:tcPr>
            <w:tcW w:w="3553" w:type="dxa"/>
            <w:shd w:val="clear" w:color="auto" w:fill="C2D69B" w:themeFill="accent3" w:themeFillTint="99"/>
          </w:tcPr>
          <w:p w:rsidR="00C806DE" w:rsidRDefault="00C806DE" w:rsidP="00C806DE">
            <w:r>
              <w:t>Kişiler Arası Beceriler</w:t>
            </w:r>
          </w:p>
        </w:tc>
        <w:tc>
          <w:tcPr>
            <w:tcW w:w="1750" w:type="dxa"/>
            <w:shd w:val="clear" w:color="auto" w:fill="C2D69B" w:themeFill="accent3" w:themeFillTint="99"/>
          </w:tcPr>
          <w:p w:rsidR="00C806DE" w:rsidRDefault="00C806DE" w:rsidP="00C806DE">
            <w:pPr>
              <w:jc w:val="center"/>
            </w:pPr>
            <w:r>
              <w:t>5</w:t>
            </w:r>
          </w:p>
        </w:tc>
        <w:tc>
          <w:tcPr>
            <w:tcW w:w="2652" w:type="dxa"/>
            <w:shd w:val="clear" w:color="auto" w:fill="C2D69B" w:themeFill="accent3" w:themeFillTint="99"/>
          </w:tcPr>
          <w:p w:rsidR="00C806DE" w:rsidRDefault="00C806DE" w:rsidP="00C806DE">
            <w:pPr>
              <w:jc w:val="center"/>
            </w:pPr>
            <w:r>
              <w:t>6</w:t>
            </w:r>
          </w:p>
        </w:tc>
      </w:tr>
      <w:tr w:rsidR="00C806DE" w:rsidTr="004379CC">
        <w:tc>
          <w:tcPr>
            <w:tcW w:w="2651" w:type="dxa"/>
            <w:vMerge/>
            <w:shd w:val="clear" w:color="auto" w:fill="C2D69B" w:themeFill="accent3" w:themeFillTint="99"/>
          </w:tcPr>
          <w:p w:rsidR="00C806DE" w:rsidRDefault="00C806DE" w:rsidP="00C806DE"/>
        </w:tc>
        <w:tc>
          <w:tcPr>
            <w:tcW w:w="3553" w:type="dxa"/>
            <w:shd w:val="clear" w:color="auto" w:fill="C2D69B" w:themeFill="accent3" w:themeFillTint="99"/>
          </w:tcPr>
          <w:p w:rsidR="00C806DE" w:rsidRDefault="00C806DE" w:rsidP="00C806DE">
            <w:r>
              <w:t>Duyguları Anlama ve Yönetme</w:t>
            </w:r>
          </w:p>
        </w:tc>
        <w:tc>
          <w:tcPr>
            <w:tcW w:w="1750" w:type="dxa"/>
            <w:shd w:val="clear" w:color="auto" w:fill="C2D69B" w:themeFill="accent3" w:themeFillTint="99"/>
          </w:tcPr>
          <w:p w:rsidR="00C806DE" w:rsidRDefault="00C806DE" w:rsidP="00C806DE">
            <w:pPr>
              <w:jc w:val="center"/>
            </w:pPr>
            <w:r>
              <w:t>3</w:t>
            </w:r>
          </w:p>
        </w:tc>
        <w:tc>
          <w:tcPr>
            <w:tcW w:w="2652" w:type="dxa"/>
            <w:shd w:val="clear" w:color="auto" w:fill="C2D69B" w:themeFill="accent3" w:themeFillTint="99"/>
          </w:tcPr>
          <w:p w:rsidR="00C806DE" w:rsidRDefault="00C806DE" w:rsidP="00C806DE">
            <w:pPr>
              <w:jc w:val="center"/>
            </w:pPr>
            <w:r>
              <w:t>5</w:t>
            </w:r>
          </w:p>
        </w:tc>
      </w:tr>
      <w:tr w:rsidR="00C806DE" w:rsidTr="004379CC">
        <w:tc>
          <w:tcPr>
            <w:tcW w:w="2651" w:type="dxa"/>
            <w:vMerge/>
            <w:shd w:val="clear" w:color="auto" w:fill="C2D69B" w:themeFill="accent3" w:themeFillTint="99"/>
          </w:tcPr>
          <w:p w:rsidR="00C806DE" w:rsidRDefault="00C806DE" w:rsidP="00C806DE"/>
        </w:tc>
        <w:tc>
          <w:tcPr>
            <w:tcW w:w="3553" w:type="dxa"/>
            <w:shd w:val="clear" w:color="auto" w:fill="C2D69B" w:themeFill="accent3" w:themeFillTint="99"/>
          </w:tcPr>
          <w:p w:rsidR="00C806DE" w:rsidRDefault="00C806DE" w:rsidP="00C806DE">
            <w:r>
              <w:t>Karar Verme</w:t>
            </w:r>
          </w:p>
        </w:tc>
        <w:tc>
          <w:tcPr>
            <w:tcW w:w="1750" w:type="dxa"/>
            <w:shd w:val="clear" w:color="auto" w:fill="C2D69B" w:themeFill="accent3" w:themeFillTint="99"/>
          </w:tcPr>
          <w:p w:rsidR="00C806DE" w:rsidRDefault="00C806DE" w:rsidP="00C806DE">
            <w:pPr>
              <w:jc w:val="center"/>
            </w:pPr>
            <w:r>
              <w:t>-</w:t>
            </w:r>
          </w:p>
        </w:tc>
        <w:tc>
          <w:tcPr>
            <w:tcW w:w="2652" w:type="dxa"/>
            <w:shd w:val="clear" w:color="auto" w:fill="C2D69B" w:themeFill="accent3" w:themeFillTint="99"/>
          </w:tcPr>
          <w:p w:rsidR="00C806DE" w:rsidRDefault="00711BDE" w:rsidP="00C806DE">
            <w:pPr>
              <w:jc w:val="center"/>
            </w:pPr>
            <w:r>
              <w:t>-</w:t>
            </w:r>
          </w:p>
        </w:tc>
      </w:tr>
      <w:tr w:rsidR="00C806DE" w:rsidTr="004379CC">
        <w:tc>
          <w:tcPr>
            <w:tcW w:w="2651" w:type="dxa"/>
            <w:shd w:val="clear" w:color="auto" w:fill="F2DBDB" w:themeFill="accent2" w:themeFillTint="33"/>
          </w:tcPr>
          <w:p w:rsidR="00C806DE" w:rsidRDefault="00C806DE" w:rsidP="00C806DE">
            <w:r>
              <w:t>Tüm Alanlar</w:t>
            </w:r>
          </w:p>
        </w:tc>
        <w:tc>
          <w:tcPr>
            <w:tcW w:w="3553" w:type="dxa"/>
            <w:shd w:val="clear" w:color="auto" w:fill="F2DBDB" w:themeFill="accent2" w:themeFillTint="33"/>
          </w:tcPr>
          <w:p w:rsidR="00C806DE" w:rsidRDefault="00C806DE" w:rsidP="00C806DE"/>
        </w:tc>
        <w:tc>
          <w:tcPr>
            <w:tcW w:w="1750" w:type="dxa"/>
            <w:shd w:val="clear" w:color="auto" w:fill="F2DBDB" w:themeFill="accent2" w:themeFillTint="33"/>
          </w:tcPr>
          <w:p w:rsidR="00C806DE" w:rsidRDefault="00C806DE" w:rsidP="00C806DE">
            <w:pPr>
              <w:jc w:val="center"/>
            </w:pPr>
            <w:r>
              <w:t>1</w:t>
            </w:r>
          </w:p>
        </w:tc>
        <w:tc>
          <w:tcPr>
            <w:tcW w:w="2652" w:type="dxa"/>
            <w:shd w:val="clear" w:color="auto" w:fill="F2DBDB" w:themeFill="accent2" w:themeFillTint="33"/>
          </w:tcPr>
          <w:p w:rsidR="00C806DE" w:rsidRDefault="00711BDE" w:rsidP="00C806DE">
            <w:pPr>
              <w:jc w:val="center"/>
            </w:pPr>
            <w:r>
              <w:t>1</w:t>
            </w:r>
          </w:p>
        </w:tc>
      </w:tr>
      <w:tr w:rsidR="004379CC" w:rsidTr="00076EBA">
        <w:tc>
          <w:tcPr>
            <w:tcW w:w="6204" w:type="dxa"/>
            <w:gridSpan w:val="2"/>
          </w:tcPr>
          <w:p w:rsidR="004379CC" w:rsidRDefault="004379CC" w:rsidP="004379CC">
            <w:pPr>
              <w:jc w:val="center"/>
            </w:pPr>
            <w:r>
              <w:t>TOPLAM</w:t>
            </w:r>
          </w:p>
        </w:tc>
        <w:tc>
          <w:tcPr>
            <w:tcW w:w="1750" w:type="dxa"/>
          </w:tcPr>
          <w:p w:rsidR="004379CC" w:rsidRDefault="004379CC" w:rsidP="00C806DE">
            <w:pPr>
              <w:jc w:val="center"/>
            </w:pPr>
            <w:r>
              <w:t>31</w:t>
            </w:r>
          </w:p>
        </w:tc>
        <w:tc>
          <w:tcPr>
            <w:tcW w:w="2652" w:type="dxa"/>
          </w:tcPr>
          <w:p w:rsidR="004379CC" w:rsidRDefault="004379CC" w:rsidP="00C806DE">
            <w:pPr>
              <w:jc w:val="center"/>
            </w:pPr>
            <w:r>
              <w:t>36</w:t>
            </w:r>
          </w:p>
        </w:tc>
      </w:tr>
    </w:tbl>
    <w:p w:rsidR="003C192A" w:rsidRDefault="003C192A" w:rsidP="003C192A"/>
    <w:p w:rsidR="00F31923" w:rsidRDefault="00F31923" w:rsidP="00F31923">
      <w:pPr>
        <w:jc w:val="center"/>
      </w:pPr>
      <w:r w:rsidRPr="009E2E47">
        <w:rPr>
          <w:b/>
        </w:rPr>
        <w:t>OKUL ÖNCESİ SINIF REHBERLİK PROGRAMI</w:t>
      </w:r>
      <w:r>
        <w:rPr>
          <w:b/>
        </w:rPr>
        <w:t>NDA BİREYSEL FARKLILIKLARLA İLGİLİ KAZANIMLAR</w:t>
      </w:r>
    </w:p>
    <w:tbl>
      <w:tblPr>
        <w:tblStyle w:val="TabloKlavuzu"/>
        <w:tblW w:w="0" w:type="auto"/>
        <w:tblLayout w:type="fixed"/>
        <w:tblLook w:val="04A0"/>
      </w:tblPr>
      <w:tblGrid>
        <w:gridCol w:w="959"/>
        <w:gridCol w:w="850"/>
        <w:gridCol w:w="4820"/>
        <w:gridCol w:w="1843"/>
        <w:gridCol w:w="2126"/>
      </w:tblGrid>
      <w:tr w:rsidR="00E149DD" w:rsidTr="00E149DD">
        <w:trPr>
          <w:trHeight w:val="592"/>
        </w:trPr>
        <w:tc>
          <w:tcPr>
            <w:tcW w:w="959" w:type="dxa"/>
          </w:tcPr>
          <w:p w:rsidR="00E149DD" w:rsidRDefault="00E149DD" w:rsidP="003C192A">
            <w:r>
              <w:t>İşleniş Sırası</w:t>
            </w:r>
          </w:p>
        </w:tc>
        <w:tc>
          <w:tcPr>
            <w:tcW w:w="850" w:type="dxa"/>
          </w:tcPr>
          <w:p w:rsidR="00E149DD" w:rsidRDefault="00E149DD" w:rsidP="004F7C3C">
            <w:pPr>
              <w:jc w:val="center"/>
            </w:pPr>
            <w:r>
              <w:t>Hafta Sayısı</w:t>
            </w:r>
          </w:p>
        </w:tc>
        <w:tc>
          <w:tcPr>
            <w:tcW w:w="4820" w:type="dxa"/>
          </w:tcPr>
          <w:p w:rsidR="00E149DD" w:rsidRDefault="00E149DD" w:rsidP="003C192A">
            <w:r>
              <w:t>KAZANIMLAR</w:t>
            </w:r>
          </w:p>
        </w:tc>
        <w:tc>
          <w:tcPr>
            <w:tcW w:w="1843" w:type="dxa"/>
          </w:tcPr>
          <w:p w:rsidR="00E149DD" w:rsidRDefault="00E149DD" w:rsidP="003C192A">
            <w:r>
              <w:t xml:space="preserve">Gelişim Alanı </w:t>
            </w:r>
          </w:p>
        </w:tc>
        <w:tc>
          <w:tcPr>
            <w:tcW w:w="2126" w:type="dxa"/>
          </w:tcPr>
          <w:p w:rsidR="00E149DD" w:rsidRDefault="00E149DD" w:rsidP="003C192A">
            <w:r>
              <w:t>Yeterlik</w:t>
            </w:r>
          </w:p>
        </w:tc>
      </w:tr>
      <w:tr w:rsidR="00E149DD" w:rsidTr="004A3ED1">
        <w:tc>
          <w:tcPr>
            <w:tcW w:w="959" w:type="dxa"/>
            <w:shd w:val="clear" w:color="auto" w:fill="C2D69B" w:themeFill="accent3" w:themeFillTint="99"/>
          </w:tcPr>
          <w:p w:rsidR="00E149DD" w:rsidRDefault="00E149DD" w:rsidP="00EF6D72">
            <w:r>
              <w:t xml:space="preserve">   10.</w:t>
            </w:r>
          </w:p>
        </w:tc>
        <w:tc>
          <w:tcPr>
            <w:tcW w:w="850" w:type="dxa"/>
            <w:shd w:val="clear" w:color="auto" w:fill="C2D69B" w:themeFill="accent3" w:themeFillTint="99"/>
          </w:tcPr>
          <w:p w:rsidR="00E149DD" w:rsidRDefault="00E149DD" w:rsidP="004F7C3C">
            <w:pPr>
              <w:jc w:val="center"/>
            </w:pPr>
            <w:r>
              <w:t>1</w:t>
            </w:r>
          </w:p>
        </w:tc>
        <w:tc>
          <w:tcPr>
            <w:tcW w:w="4820" w:type="dxa"/>
            <w:shd w:val="clear" w:color="auto" w:fill="C2D69B" w:themeFill="accent3" w:themeFillTint="99"/>
          </w:tcPr>
          <w:p w:rsidR="00E149DD" w:rsidRDefault="00E149DD" w:rsidP="003C192A">
            <w:r>
              <w:t>Her çocuğun hak ve sorumlulukları olduğunu fark eder.</w:t>
            </w:r>
          </w:p>
        </w:tc>
        <w:tc>
          <w:tcPr>
            <w:tcW w:w="1843" w:type="dxa"/>
            <w:shd w:val="clear" w:color="auto" w:fill="C2D69B" w:themeFill="accent3" w:themeFillTint="99"/>
          </w:tcPr>
          <w:p w:rsidR="00E149DD" w:rsidRDefault="00E149DD" w:rsidP="003C192A">
            <w:r>
              <w:t>Sosyal Duygusal</w:t>
            </w:r>
          </w:p>
        </w:tc>
        <w:tc>
          <w:tcPr>
            <w:tcW w:w="2126" w:type="dxa"/>
            <w:shd w:val="clear" w:color="auto" w:fill="C2D69B" w:themeFill="accent3" w:themeFillTint="99"/>
          </w:tcPr>
          <w:p w:rsidR="00E149DD" w:rsidRDefault="00E149DD" w:rsidP="003C192A">
            <w:r>
              <w:t>Kişiler Arası Beceriler</w:t>
            </w:r>
          </w:p>
        </w:tc>
      </w:tr>
      <w:tr w:rsidR="00E149DD" w:rsidTr="004A3ED1">
        <w:tc>
          <w:tcPr>
            <w:tcW w:w="959" w:type="dxa"/>
            <w:shd w:val="clear" w:color="auto" w:fill="C2D69B" w:themeFill="accent3" w:themeFillTint="99"/>
          </w:tcPr>
          <w:p w:rsidR="00E149DD" w:rsidRDefault="00E149DD" w:rsidP="00EF6D72">
            <w:r>
              <w:t xml:space="preserve">   11.</w:t>
            </w:r>
          </w:p>
        </w:tc>
        <w:tc>
          <w:tcPr>
            <w:tcW w:w="850" w:type="dxa"/>
            <w:shd w:val="clear" w:color="auto" w:fill="C2D69B" w:themeFill="accent3" w:themeFillTint="99"/>
          </w:tcPr>
          <w:p w:rsidR="00E149DD" w:rsidRDefault="00E149DD" w:rsidP="004F7C3C">
            <w:pPr>
              <w:jc w:val="center"/>
            </w:pPr>
            <w:r>
              <w:t>1</w:t>
            </w:r>
          </w:p>
        </w:tc>
        <w:tc>
          <w:tcPr>
            <w:tcW w:w="4820" w:type="dxa"/>
            <w:shd w:val="clear" w:color="auto" w:fill="C2D69B" w:themeFill="accent3" w:themeFillTint="99"/>
          </w:tcPr>
          <w:p w:rsidR="00E149DD" w:rsidRDefault="00E149DD" w:rsidP="003C192A">
            <w:r>
              <w:t>Fiziksel özelliklerini söyler.</w:t>
            </w:r>
          </w:p>
        </w:tc>
        <w:tc>
          <w:tcPr>
            <w:tcW w:w="1843" w:type="dxa"/>
            <w:shd w:val="clear" w:color="auto" w:fill="C2D69B" w:themeFill="accent3" w:themeFillTint="99"/>
          </w:tcPr>
          <w:p w:rsidR="00E149DD" w:rsidRDefault="00E149DD" w:rsidP="00076EBA">
            <w:r>
              <w:t>Sosyal Duygusal</w:t>
            </w:r>
          </w:p>
        </w:tc>
        <w:tc>
          <w:tcPr>
            <w:tcW w:w="2126" w:type="dxa"/>
            <w:shd w:val="clear" w:color="auto" w:fill="C2D69B" w:themeFill="accent3" w:themeFillTint="99"/>
          </w:tcPr>
          <w:p w:rsidR="00E149DD" w:rsidRDefault="00E149DD" w:rsidP="003C192A">
            <w:r>
              <w:t xml:space="preserve">Benlik </w:t>
            </w:r>
            <w:proofErr w:type="spellStart"/>
            <w:r>
              <w:t>Farkındalığı</w:t>
            </w:r>
            <w:proofErr w:type="spellEnd"/>
          </w:p>
        </w:tc>
      </w:tr>
      <w:tr w:rsidR="00E149DD" w:rsidTr="004A3ED1">
        <w:tc>
          <w:tcPr>
            <w:tcW w:w="959" w:type="dxa"/>
            <w:shd w:val="clear" w:color="auto" w:fill="C2D69B" w:themeFill="accent3" w:themeFillTint="99"/>
          </w:tcPr>
          <w:p w:rsidR="00E149DD" w:rsidRDefault="00E149DD" w:rsidP="00EF6D72">
            <w:r>
              <w:t xml:space="preserve">   12.</w:t>
            </w:r>
          </w:p>
        </w:tc>
        <w:tc>
          <w:tcPr>
            <w:tcW w:w="850" w:type="dxa"/>
            <w:shd w:val="clear" w:color="auto" w:fill="C2D69B" w:themeFill="accent3" w:themeFillTint="99"/>
          </w:tcPr>
          <w:p w:rsidR="00E149DD" w:rsidRDefault="00E149DD" w:rsidP="004F7C3C">
            <w:pPr>
              <w:jc w:val="center"/>
            </w:pPr>
            <w:r>
              <w:t>1</w:t>
            </w:r>
          </w:p>
        </w:tc>
        <w:tc>
          <w:tcPr>
            <w:tcW w:w="4820" w:type="dxa"/>
            <w:shd w:val="clear" w:color="auto" w:fill="C2D69B" w:themeFill="accent3" w:themeFillTint="99"/>
          </w:tcPr>
          <w:p w:rsidR="00E149DD" w:rsidRDefault="00E149DD" w:rsidP="003C192A">
            <w:r>
              <w:t>Kendini tanıtır.</w:t>
            </w:r>
          </w:p>
        </w:tc>
        <w:tc>
          <w:tcPr>
            <w:tcW w:w="1843" w:type="dxa"/>
            <w:shd w:val="clear" w:color="auto" w:fill="C2D69B" w:themeFill="accent3" w:themeFillTint="99"/>
          </w:tcPr>
          <w:p w:rsidR="00E149DD" w:rsidRDefault="00E149DD" w:rsidP="00076EBA">
            <w:r>
              <w:t>Sosyal Duygusal</w:t>
            </w:r>
          </w:p>
        </w:tc>
        <w:tc>
          <w:tcPr>
            <w:tcW w:w="2126" w:type="dxa"/>
            <w:shd w:val="clear" w:color="auto" w:fill="C2D69B" w:themeFill="accent3" w:themeFillTint="99"/>
          </w:tcPr>
          <w:p w:rsidR="00E149DD" w:rsidRDefault="00E149DD" w:rsidP="003C192A">
            <w:r>
              <w:t>Kişiler Arası Beceriler</w:t>
            </w:r>
          </w:p>
        </w:tc>
      </w:tr>
      <w:tr w:rsidR="00E149DD" w:rsidTr="004A3ED1">
        <w:tc>
          <w:tcPr>
            <w:tcW w:w="959" w:type="dxa"/>
            <w:shd w:val="clear" w:color="auto" w:fill="C2D69B" w:themeFill="accent3" w:themeFillTint="99"/>
          </w:tcPr>
          <w:p w:rsidR="00E149DD" w:rsidRDefault="00E149DD" w:rsidP="00EF6D72">
            <w:r>
              <w:t xml:space="preserve">   13.</w:t>
            </w:r>
          </w:p>
        </w:tc>
        <w:tc>
          <w:tcPr>
            <w:tcW w:w="850" w:type="dxa"/>
            <w:shd w:val="clear" w:color="auto" w:fill="C2D69B" w:themeFill="accent3" w:themeFillTint="99"/>
          </w:tcPr>
          <w:p w:rsidR="00E149DD" w:rsidRDefault="00E149DD" w:rsidP="004F7C3C">
            <w:pPr>
              <w:jc w:val="center"/>
            </w:pPr>
            <w:r>
              <w:t>1</w:t>
            </w:r>
          </w:p>
        </w:tc>
        <w:tc>
          <w:tcPr>
            <w:tcW w:w="4820" w:type="dxa"/>
            <w:shd w:val="clear" w:color="auto" w:fill="C2D69B" w:themeFill="accent3" w:themeFillTint="99"/>
          </w:tcPr>
          <w:p w:rsidR="00E149DD" w:rsidRDefault="00E149DD" w:rsidP="003C192A">
            <w:r>
              <w:t>Bireylerin birbirinden fiziksel açıdan farklılığının doğal olduğunu bilir.</w:t>
            </w:r>
          </w:p>
        </w:tc>
        <w:tc>
          <w:tcPr>
            <w:tcW w:w="1843" w:type="dxa"/>
            <w:shd w:val="clear" w:color="auto" w:fill="C2D69B" w:themeFill="accent3" w:themeFillTint="99"/>
          </w:tcPr>
          <w:p w:rsidR="00E149DD" w:rsidRDefault="00E149DD" w:rsidP="00076EBA">
            <w:r>
              <w:t>Sosyal Duygusal</w:t>
            </w:r>
          </w:p>
        </w:tc>
        <w:tc>
          <w:tcPr>
            <w:tcW w:w="2126" w:type="dxa"/>
            <w:shd w:val="clear" w:color="auto" w:fill="C2D69B" w:themeFill="accent3" w:themeFillTint="99"/>
          </w:tcPr>
          <w:p w:rsidR="00E149DD" w:rsidRDefault="00E149DD" w:rsidP="003C192A">
            <w:r>
              <w:t>Kişiler Arası Beceriler</w:t>
            </w:r>
          </w:p>
        </w:tc>
      </w:tr>
    </w:tbl>
    <w:p w:rsidR="003C192A" w:rsidRDefault="003C192A" w:rsidP="003C192A"/>
    <w:p w:rsidR="00E90FC8" w:rsidRDefault="00E90FC8" w:rsidP="00497099">
      <w:pPr>
        <w:ind w:firstLine="708"/>
      </w:pPr>
    </w:p>
    <w:p w:rsidR="00E90FC8" w:rsidRDefault="00E90FC8" w:rsidP="00497099">
      <w:pPr>
        <w:ind w:firstLine="708"/>
      </w:pPr>
    </w:p>
    <w:p w:rsidR="00E90FC8" w:rsidRDefault="00E90FC8" w:rsidP="00497099">
      <w:pPr>
        <w:ind w:firstLine="708"/>
      </w:pPr>
    </w:p>
    <w:p w:rsidR="008404D5" w:rsidRDefault="008404D5" w:rsidP="00497099">
      <w:pPr>
        <w:ind w:firstLine="708"/>
      </w:pPr>
    </w:p>
    <w:p w:rsidR="008404D5" w:rsidRDefault="008404D5" w:rsidP="00497099">
      <w:pPr>
        <w:ind w:firstLine="708"/>
      </w:pPr>
    </w:p>
    <w:p w:rsidR="00C806DE" w:rsidRDefault="00C806DE" w:rsidP="00497099">
      <w:pPr>
        <w:ind w:firstLine="708"/>
      </w:pPr>
    </w:p>
    <w:p w:rsidR="00C806DE" w:rsidRDefault="00C806DE" w:rsidP="00497099">
      <w:pPr>
        <w:ind w:firstLine="708"/>
      </w:pPr>
    </w:p>
    <w:p w:rsidR="00C806DE" w:rsidRDefault="00C806DE" w:rsidP="00497099">
      <w:pPr>
        <w:ind w:firstLine="708"/>
      </w:pPr>
    </w:p>
    <w:p w:rsidR="00C806DE" w:rsidRDefault="00C806DE" w:rsidP="00497099">
      <w:pPr>
        <w:ind w:firstLine="708"/>
      </w:pPr>
    </w:p>
    <w:p w:rsidR="00C806DE" w:rsidRDefault="00C806DE" w:rsidP="00497099">
      <w:pPr>
        <w:ind w:firstLine="708"/>
      </w:pPr>
    </w:p>
    <w:p w:rsidR="00C806DE" w:rsidRDefault="00C806DE" w:rsidP="00497099">
      <w:pPr>
        <w:ind w:firstLine="708"/>
      </w:pPr>
    </w:p>
    <w:p w:rsidR="00C806DE" w:rsidRDefault="00C806DE" w:rsidP="00497099">
      <w:pPr>
        <w:ind w:firstLine="708"/>
      </w:pPr>
    </w:p>
    <w:p w:rsidR="00C806DE" w:rsidRDefault="00C806DE" w:rsidP="00497099">
      <w:pPr>
        <w:ind w:firstLine="708"/>
      </w:pPr>
    </w:p>
    <w:p w:rsidR="00C806DE" w:rsidRDefault="00C806DE" w:rsidP="00497099">
      <w:pPr>
        <w:ind w:firstLine="708"/>
      </w:pPr>
    </w:p>
    <w:tbl>
      <w:tblPr>
        <w:tblStyle w:val="TabloKlavuzu"/>
        <w:tblW w:w="0" w:type="auto"/>
        <w:tblLook w:val="04A0"/>
      </w:tblPr>
      <w:tblGrid>
        <w:gridCol w:w="5303"/>
        <w:gridCol w:w="5303"/>
      </w:tblGrid>
      <w:tr w:rsidR="00590363" w:rsidRPr="00A71C80" w:rsidTr="00076EBA">
        <w:tc>
          <w:tcPr>
            <w:tcW w:w="10606" w:type="dxa"/>
            <w:gridSpan w:val="2"/>
          </w:tcPr>
          <w:p w:rsidR="00590363" w:rsidRPr="00A71C80" w:rsidRDefault="00E17477" w:rsidP="00413947">
            <w:pPr>
              <w:jc w:val="center"/>
              <w:rPr>
                <w:b/>
                <w:sz w:val="20"/>
                <w:szCs w:val="20"/>
              </w:rPr>
            </w:pPr>
            <w:r w:rsidRPr="00A71C80">
              <w:rPr>
                <w:b/>
                <w:sz w:val="20"/>
                <w:szCs w:val="20"/>
              </w:rPr>
              <w:t>ETKİNLİK GELİŞTİRMEDE DİKKAT EDİLECEK HUSUSLAR</w:t>
            </w:r>
          </w:p>
        </w:tc>
      </w:tr>
      <w:tr w:rsidR="00590363" w:rsidRPr="00A71C80" w:rsidTr="00076EBA">
        <w:tc>
          <w:tcPr>
            <w:tcW w:w="10606" w:type="dxa"/>
            <w:gridSpan w:val="2"/>
          </w:tcPr>
          <w:p w:rsidR="00590363" w:rsidRPr="00A71C80" w:rsidRDefault="00590363" w:rsidP="00413947">
            <w:pPr>
              <w:jc w:val="center"/>
              <w:rPr>
                <w:b/>
                <w:sz w:val="20"/>
                <w:szCs w:val="20"/>
              </w:rPr>
            </w:pPr>
            <w:r w:rsidRPr="00A71C80">
              <w:rPr>
                <w:b/>
                <w:sz w:val="20"/>
                <w:szCs w:val="20"/>
              </w:rPr>
              <w:t>ETKİNLİĞİN ADI (Kazanımla bağlantılı, dikkat çekici bir isim verilmeli)</w:t>
            </w:r>
          </w:p>
        </w:tc>
      </w:tr>
      <w:tr w:rsidR="00590363" w:rsidRPr="00A71C80" w:rsidTr="00590363">
        <w:tc>
          <w:tcPr>
            <w:tcW w:w="5303" w:type="dxa"/>
          </w:tcPr>
          <w:p w:rsidR="00590363" w:rsidRPr="00A71C80" w:rsidRDefault="00413947" w:rsidP="00497099">
            <w:pPr>
              <w:rPr>
                <w:b/>
                <w:sz w:val="20"/>
                <w:szCs w:val="20"/>
              </w:rPr>
            </w:pPr>
            <w:r w:rsidRPr="00A71C80">
              <w:rPr>
                <w:b/>
                <w:sz w:val="20"/>
                <w:szCs w:val="20"/>
              </w:rPr>
              <w:lastRenderedPageBreak/>
              <w:t>GELİŞİM ALANI</w:t>
            </w:r>
          </w:p>
        </w:tc>
        <w:tc>
          <w:tcPr>
            <w:tcW w:w="5303" w:type="dxa"/>
          </w:tcPr>
          <w:p w:rsidR="00590363" w:rsidRPr="00A71C80" w:rsidRDefault="00392043" w:rsidP="00497099">
            <w:pPr>
              <w:rPr>
                <w:sz w:val="20"/>
                <w:szCs w:val="20"/>
              </w:rPr>
            </w:pPr>
            <w:r w:rsidRPr="00A71C80">
              <w:rPr>
                <w:sz w:val="20"/>
                <w:szCs w:val="20"/>
              </w:rPr>
              <w:t>Sınıf rehberlik programında yer alan gelişim alanı dikkate alınmalıdır.</w:t>
            </w:r>
          </w:p>
        </w:tc>
      </w:tr>
      <w:tr w:rsidR="00590363" w:rsidRPr="00A71C80" w:rsidTr="00590363">
        <w:tc>
          <w:tcPr>
            <w:tcW w:w="5303" w:type="dxa"/>
          </w:tcPr>
          <w:p w:rsidR="00590363" w:rsidRPr="00A71C80" w:rsidRDefault="00413947" w:rsidP="00497099">
            <w:pPr>
              <w:rPr>
                <w:b/>
                <w:sz w:val="20"/>
                <w:szCs w:val="20"/>
              </w:rPr>
            </w:pPr>
            <w:r w:rsidRPr="00A71C80">
              <w:rPr>
                <w:b/>
                <w:sz w:val="20"/>
                <w:szCs w:val="20"/>
              </w:rPr>
              <w:t>YETERLİK ALANI</w:t>
            </w:r>
          </w:p>
        </w:tc>
        <w:tc>
          <w:tcPr>
            <w:tcW w:w="5303" w:type="dxa"/>
          </w:tcPr>
          <w:p w:rsidR="00590363" w:rsidRPr="00A71C80" w:rsidRDefault="00392043" w:rsidP="00497099">
            <w:pPr>
              <w:rPr>
                <w:sz w:val="20"/>
                <w:szCs w:val="20"/>
              </w:rPr>
            </w:pPr>
            <w:r w:rsidRPr="00A71C80">
              <w:rPr>
                <w:sz w:val="20"/>
                <w:szCs w:val="20"/>
              </w:rPr>
              <w:t>Sınıf Rehberlik Programında yer alan yeterlik alanı dikkate alınmalıdır.</w:t>
            </w:r>
          </w:p>
        </w:tc>
      </w:tr>
      <w:tr w:rsidR="00590363" w:rsidRPr="00A71C80" w:rsidTr="00590363">
        <w:tc>
          <w:tcPr>
            <w:tcW w:w="5303" w:type="dxa"/>
          </w:tcPr>
          <w:p w:rsidR="00590363" w:rsidRPr="00A71C80" w:rsidRDefault="00413947" w:rsidP="00497099">
            <w:pPr>
              <w:rPr>
                <w:b/>
                <w:sz w:val="20"/>
                <w:szCs w:val="20"/>
              </w:rPr>
            </w:pPr>
            <w:r w:rsidRPr="00A71C80">
              <w:rPr>
                <w:b/>
                <w:sz w:val="20"/>
                <w:szCs w:val="20"/>
              </w:rPr>
              <w:t>KAZANIM/HAFTA</w:t>
            </w:r>
          </w:p>
        </w:tc>
        <w:tc>
          <w:tcPr>
            <w:tcW w:w="5303" w:type="dxa"/>
          </w:tcPr>
          <w:p w:rsidR="00590363" w:rsidRPr="00A71C80" w:rsidRDefault="00392043" w:rsidP="00497099">
            <w:pPr>
              <w:rPr>
                <w:sz w:val="20"/>
                <w:szCs w:val="20"/>
              </w:rPr>
            </w:pPr>
            <w:r w:rsidRPr="00A71C80">
              <w:rPr>
                <w:sz w:val="20"/>
                <w:szCs w:val="20"/>
              </w:rPr>
              <w:t>Sınıf Rehberlik Programında yer alan kazanım ifadesi ve hafta dikkate alınmalıdır.</w:t>
            </w:r>
          </w:p>
        </w:tc>
      </w:tr>
      <w:tr w:rsidR="00590363" w:rsidRPr="00A71C80" w:rsidTr="00590363">
        <w:tc>
          <w:tcPr>
            <w:tcW w:w="5303" w:type="dxa"/>
          </w:tcPr>
          <w:p w:rsidR="00590363" w:rsidRPr="00A71C80" w:rsidRDefault="00413947" w:rsidP="00497099">
            <w:pPr>
              <w:rPr>
                <w:b/>
                <w:sz w:val="20"/>
                <w:szCs w:val="20"/>
              </w:rPr>
            </w:pPr>
            <w:r w:rsidRPr="00A71C80">
              <w:rPr>
                <w:b/>
                <w:sz w:val="20"/>
                <w:szCs w:val="20"/>
              </w:rPr>
              <w:t>SINIF DÜZEYİ</w:t>
            </w:r>
          </w:p>
        </w:tc>
        <w:tc>
          <w:tcPr>
            <w:tcW w:w="5303" w:type="dxa"/>
          </w:tcPr>
          <w:p w:rsidR="00590363" w:rsidRPr="00A71C80" w:rsidRDefault="00392043" w:rsidP="00497099">
            <w:pPr>
              <w:rPr>
                <w:sz w:val="20"/>
                <w:szCs w:val="20"/>
              </w:rPr>
            </w:pPr>
            <w:r w:rsidRPr="00A71C80">
              <w:rPr>
                <w:sz w:val="20"/>
                <w:szCs w:val="20"/>
              </w:rPr>
              <w:t>Sınıf Rehberlik Programında yer alan sınıf düzeyi dikkate alınmalıdır.</w:t>
            </w:r>
          </w:p>
        </w:tc>
      </w:tr>
      <w:tr w:rsidR="00590363" w:rsidRPr="00A71C80" w:rsidTr="00590363">
        <w:tc>
          <w:tcPr>
            <w:tcW w:w="5303" w:type="dxa"/>
          </w:tcPr>
          <w:p w:rsidR="00590363" w:rsidRPr="00A71C80" w:rsidRDefault="00413947" w:rsidP="00497099">
            <w:pPr>
              <w:rPr>
                <w:b/>
                <w:sz w:val="20"/>
                <w:szCs w:val="20"/>
              </w:rPr>
            </w:pPr>
            <w:r w:rsidRPr="00A71C80">
              <w:rPr>
                <w:b/>
                <w:sz w:val="20"/>
                <w:szCs w:val="20"/>
              </w:rPr>
              <w:t>SÜRE</w:t>
            </w:r>
          </w:p>
        </w:tc>
        <w:tc>
          <w:tcPr>
            <w:tcW w:w="5303" w:type="dxa"/>
          </w:tcPr>
          <w:p w:rsidR="00590363" w:rsidRPr="00A71C80" w:rsidRDefault="00392043" w:rsidP="00497099">
            <w:pPr>
              <w:rPr>
                <w:sz w:val="20"/>
                <w:szCs w:val="20"/>
              </w:rPr>
            </w:pPr>
            <w:r w:rsidRPr="00A71C80">
              <w:rPr>
                <w:sz w:val="20"/>
                <w:szCs w:val="20"/>
              </w:rPr>
              <w:t>Ders saati ve gelişim düzeyi dikkate alınmalı</w:t>
            </w:r>
          </w:p>
        </w:tc>
      </w:tr>
      <w:tr w:rsidR="00590363" w:rsidRPr="00A71C80" w:rsidTr="00590363">
        <w:tc>
          <w:tcPr>
            <w:tcW w:w="5303" w:type="dxa"/>
          </w:tcPr>
          <w:p w:rsidR="00590363" w:rsidRPr="00A71C80" w:rsidRDefault="00413947" w:rsidP="00497099">
            <w:pPr>
              <w:rPr>
                <w:b/>
                <w:sz w:val="20"/>
                <w:szCs w:val="20"/>
              </w:rPr>
            </w:pPr>
            <w:r w:rsidRPr="00A71C80">
              <w:rPr>
                <w:b/>
                <w:sz w:val="20"/>
                <w:szCs w:val="20"/>
              </w:rPr>
              <w:t>ARAÇ-GEREÇLER</w:t>
            </w:r>
          </w:p>
        </w:tc>
        <w:tc>
          <w:tcPr>
            <w:tcW w:w="5303" w:type="dxa"/>
          </w:tcPr>
          <w:p w:rsidR="00E32314" w:rsidRPr="00A71C80" w:rsidRDefault="00E32314" w:rsidP="00E32314">
            <w:pPr>
              <w:rPr>
                <w:sz w:val="20"/>
                <w:szCs w:val="20"/>
              </w:rPr>
            </w:pPr>
            <w:r w:rsidRPr="00A71C80">
              <w:rPr>
                <w:sz w:val="20"/>
                <w:szCs w:val="20"/>
              </w:rPr>
              <w:t xml:space="preserve">Araç- gereçler kısmında süreçte kullanılacak materyalleri net ve açık bir şekilde ifade ediniz ve uygulayıcının materyalleri okuduğunda ne hazırlaması gerektiğini düzgün bir şekilde anlamasını sağlayınız. </w:t>
            </w:r>
          </w:p>
          <w:p w:rsidR="00590363" w:rsidRPr="00A71C80" w:rsidRDefault="00590363" w:rsidP="00E32314">
            <w:pPr>
              <w:rPr>
                <w:sz w:val="20"/>
                <w:szCs w:val="20"/>
              </w:rPr>
            </w:pPr>
          </w:p>
        </w:tc>
      </w:tr>
      <w:tr w:rsidR="00590363" w:rsidRPr="00A71C80" w:rsidTr="00590363">
        <w:tc>
          <w:tcPr>
            <w:tcW w:w="5303" w:type="dxa"/>
          </w:tcPr>
          <w:p w:rsidR="00590363" w:rsidRPr="00A71C80" w:rsidRDefault="00413947" w:rsidP="00076EBA">
            <w:pPr>
              <w:rPr>
                <w:b/>
                <w:sz w:val="20"/>
                <w:szCs w:val="20"/>
              </w:rPr>
            </w:pPr>
            <w:r w:rsidRPr="00A71C80">
              <w:rPr>
                <w:b/>
                <w:sz w:val="20"/>
                <w:szCs w:val="20"/>
              </w:rPr>
              <w:t>UYGULAYICI İÇİN ÖN HAZIRLIK</w:t>
            </w:r>
          </w:p>
        </w:tc>
        <w:tc>
          <w:tcPr>
            <w:tcW w:w="5303" w:type="dxa"/>
          </w:tcPr>
          <w:p w:rsidR="004D6DBF" w:rsidRPr="00A71C80" w:rsidRDefault="00E32314" w:rsidP="00E32314">
            <w:pPr>
              <w:rPr>
                <w:sz w:val="20"/>
                <w:szCs w:val="20"/>
              </w:rPr>
            </w:pPr>
            <w:r w:rsidRPr="00A71C80">
              <w:rPr>
                <w:sz w:val="20"/>
                <w:szCs w:val="20"/>
              </w:rPr>
              <w:t xml:space="preserve">1. Ön hazırlık kısmında uygulayıcının etkinliği uygulamadan önce ne gibi hazırlıklar yaparak sınıfa gitmesi gerektiği hakkında uygulayıcıyı açık ve anlaşılır ifadelerle bilgilendiriniz. </w:t>
            </w:r>
          </w:p>
          <w:p w:rsidR="004D6DBF" w:rsidRPr="00A71C80" w:rsidRDefault="00E32314" w:rsidP="00E32314">
            <w:pPr>
              <w:rPr>
                <w:sz w:val="20"/>
                <w:szCs w:val="20"/>
              </w:rPr>
            </w:pPr>
            <w:r w:rsidRPr="00A71C80">
              <w:rPr>
                <w:sz w:val="20"/>
                <w:szCs w:val="20"/>
              </w:rPr>
              <w:t xml:space="preserve">2. Etkinlik içeriği ve araç-gereçler dikkate alınmalı. </w:t>
            </w:r>
          </w:p>
          <w:p w:rsidR="00E32314" w:rsidRPr="00A71C80" w:rsidRDefault="00E32314" w:rsidP="00E32314">
            <w:pPr>
              <w:rPr>
                <w:sz w:val="20"/>
                <w:szCs w:val="20"/>
              </w:rPr>
            </w:pPr>
            <w:r w:rsidRPr="00A71C80">
              <w:rPr>
                <w:sz w:val="20"/>
                <w:szCs w:val="20"/>
              </w:rPr>
              <w:t xml:space="preserve">3. Etkinlik için gerekli olan araç gereçlerin hazırlanması (örneğin çalışma yapraklarının öğrenci sayısı kadar çoğaltılması, çalışma yapraklarının kesilmesi, posterin tahtaya asılması gibi), sınıf düzenin ayarlanması (örneğin U şeklinde oturma, sıraların kenara çekilmesi gibi), bir hafta önce ya da birkaç gün önce öğrencilerin görevlendirilmesi gibi.  </w:t>
            </w:r>
          </w:p>
          <w:p w:rsidR="00590363" w:rsidRPr="00A71C80" w:rsidRDefault="00590363" w:rsidP="00E32314">
            <w:pPr>
              <w:rPr>
                <w:sz w:val="20"/>
                <w:szCs w:val="20"/>
              </w:rPr>
            </w:pPr>
          </w:p>
        </w:tc>
      </w:tr>
      <w:tr w:rsidR="00590363" w:rsidRPr="00A71C80" w:rsidTr="00590363">
        <w:tc>
          <w:tcPr>
            <w:tcW w:w="5303" w:type="dxa"/>
          </w:tcPr>
          <w:p w:rsidR="00590363" w:rsidRPr="00A71C80" w:rsidRDefault="00413947" w:rsidP="00076EBA">
            <w:pPr>
              <w:rPr>
                <w:b/>
                <w:sz w:val="20"/>
                <w:szCs w:val="20"/>
              </w:rPr>
            </w:pPr>
            <w:r w:rsidRPr="00A71C80">
              <w:rPr>
                <w:b/>
                <w:sz w:val="20"/>
                <w:szCs w:val="20"/>
              </w:rPr>
              <w:t>SÜREÇ (UYGULAMA BASAMAKLARI)</w:t>
            </w:r>
          </w:p>
        </w:tc>
        <w:tc>
          <w:tcPr>
            <w:tcW w:w="5303" w:type="dxa"/>
          </w:tcPr>
          <w:p w:rsidR="004D6DBF" w:rsidRPr="00A71C80" w:rsidRDefault="00392043" w:rsidP="00392043">
            <w:pPr>
              <w:rPr>
                <w:sz w:val="20"/>
                <w:szCs w:val="20"/>
              </w:rPr>
            </w:pPr>
            <w:r w:rsidRPr="00A71C80">
              <w:rPr>
                <w:b/>
                <w:sz w:val="20"/>
                <w:szCs w:val="20"/>
              </w:rPr>
              <w:t>1.</w:t>
            </w:r>
            <w:r w:rsidRPr="00A71C80">
              <w:rPr>
                <w:sz w:val="20"/>
                <w:szCs w:val="20"/>
              </w:rPr>
              <w:t xml:space="preserve"> Etkinliği geliştirirken süreç basamaklarının etkinliği uygulayacak kişinin daha rahat anlaması adına yalın, sade fakat aynı zamanda net bir şekilde anlaşılır olmasına dikkat ediniz.</w:t>
            </w:r>
          </w:p>
          <w:p w:rsidR="00392043" w:rsidRPr="00A71C80" w:rsidRDefault="00392043" w:rsidP="00392043">
            <w:pPr>
              <w:rPr>
                <w:sz w:val="20"/>
                <w:szCs w:val="20"/>
              </w:rPr>
            </w:pPr>
            <w:r w:rsidRPr="00A71C80">
              <w:rPr>
                <w:b/>
                <w:sz w:val="20"/>
                <w:szCs w:val="20"/>
              </w:rPr>
              <w:t xml:space="preserve"> 2.</w:t>
            </w:r>
            <w:r w:rsidRPr="00A71C80">
              <w:rPr>
                <w:sz w:val="20"/>
                <w:szCs w:val="20"/>
              </w:rPr>
              <w:t xml:space="preserve"> Etkinlik süreci işlem basamakları şeklinde anlatılmalı. </w:t>
            </w:r>
            <w:r w:rsidR="004D6DBF" w:rsidRPr="00A71C80">
              <w:rPr>
                <w:sz w:val="20"/>
                <w:szCs w:val="20"/>
              </w:rPr>
              <w:t xml:space="preserve">  </w:t>
            </w:r>
            <w:r w:rsidRPr="00A71C80">
              <w:rPr>
                <w:b/>
                <w:sz w:val="20"/>
                <w:szCs w:val="20"/>
              </w:rPr>
              <w:t>3.</w:t>
            </w:r>
            <w:r w:rsidRPr="00A71C80">
              <w:rPr>
                <w:sz w:val="20"/>
                <w:szCs w:val="20"/>
              </w:rPr>
              <w:t xml:space="preserve"> Sürecin belirlenmesinde aşağıdaki tekniklere yer aşağıdaki, başlıklara yer verilmeli farklı tekniklerden yararlanılmalı:</w:t>
            </w:r>
          </w:p>
          <w:p w:rsidR="004D6DBF" w:rsidRPr="00A71C80" w:rsidRDefault="00392043" w:rsidP="00392043">
            <w:pPr>
              <w:rPr>
                <w:rFonts w:ascii="Calibri" w:hAnsi="Calibri" w:cs="Calibri"/>
                <w:sz w:val="20"/>
                <w:szCs w:val="20"/>
              </w:rPr>
            </w:pPr>
            <w:r w:rsidRPr="00A71C80">
              <w:rPr>
                <w:sz w:val="20"/>
                <w:szCs w:val="20"/>
              </w:rPr>
              <w:t xml:space="preserve"> GİRİŞ </w:t>
            </w:r>
            <w:r w:rsidRPr="00A71C80">
              <w:rPr>
                <w:rFonts w:ascii="Calibri" w:hAnsi="Calibri" w:cs="Calibri"/>
                <w:sz w:val="20"/>
                <w:szCs w:val="20"/>
              </w:rPr>
              <w:t></w:t>
            </w:r>
          </w:p>
          <w:p w:rsidR="004D6DBF" w:rsidRPr="00A71C80" w:rsidRDefault="00392043" w:rsidP="004D6DBF">
            <w:pPr>
              <w:pStyle w:val="ListeParagraf"/>
              <w:numPr>
                <w:ilvl w:val="0"/>
                <w:numId w:val="15"/>
              </w:numPr>
              <w:rPr>
                <w:sz w:val="20"/>
                <w:szCs w:val="20"/>
              </w:rPr>
            </w:pPr>
            <w:r w:rsidRPr="00A71C80">
              <w:rPr>
                <w:rFonts w:ascii="Calibri" w:hAnsi="Calibri" w:cs="Calibri"/>
                <w:sz w:val="20"/>
                <w:szCs w:val="20"/>
              </w:rPr>
              <w:t xml:space="preserve">Merak uyandırıcı bir açılış  </w:t>
            </w:r>
          </w:p>
          <w:p w:rsidR="004D6DBF" w:rsidRPr="00A71C80" w:rsidRDefault="00392043" w:rsidP="004D6DBF">
            <w:pPr>
              <w:pStyle w:val="ListeParagraf"/>
              <w:numPr>
                <w:ilvl w:val="0"/>
                <w:numId w:val="15"/>
              </w:numPr>
              <w:rPr>
                <w:rFonts w:ascii="Calibri" w:hAnsi="Calibri" w:cs="Calibri"/>
                <w:sz w:val="20"/>
                <w:szCs w:val="20"/>
              </w:rPr>
            </w:pPr>
            <w:r w:rsidRPr="00A71C80">
              <w:rPr>
                <w:rFonts w:ascii="Calibri" w:hAnsi="Calibri" w:cs="Calibri"/>
                <w:sz w:val="20"/>
                <w:szCs w:val="20"/>
              </w:rPr>
              <w:t xml:space="preserve">Etkinlik hedefinin ne olduğunun açıklanması  </w:t>
            </w:r>
          </w:p>
          <w:p w:rsidR="004D6DBF" w:rsidRPr="00A71C80" w:rsidRDefault="00392043" w:rsidP="004D6DBF">
            <w:pPr>
              <w:pStyle w:val="ListeParagraf"/>
              <w:numPr>
                <w:ilvl w:val="0"/>
                <w:numId w:val="15"/>
              </w:numPr>
              <w:rPr>
                <w:sz w:val="20"/>
                <w:szCs w:val="20"/>
              </w:rPr>
            </w:pPr>
            <w:r w:rsidRPr="00A71C80">
              <w:rPr>
                <w:rFonts w:ascii="Calibri" w:hAnsi="Calibri" w:cs="Calibri"/>
                <w:sz w:val="20"/>
                <w:szCs w:val="20"/>
              </w:rPr>
              <w:t xml:space="preserve">Etkinlik içeriğinin kısa bir özetinin verilmesi  </w:t>
            </w:r>
          </w:p>
          <w:p w:rsidR="004D6DBF" w:rsidRPr="00A71C80" w:rsidRDefault="00392043" w:rsidP="00392043">
            <w:pPr>
              <w:pStyle w:val="ListeParagraf"/>
              <w:numPr>
                <w:ilvl w:val="0"/>
                <w:numId w:val="15"/>
              </w:numPr>
              <w:rPr>
                <w:sz w:val="20"/>
                <w:szCs w:val="20"/>
              </w:rPr>
            </w:pPr>
            <w:r w:rsidRPr="00A71C80">
              <w:rPr>
                <w:rFonts w:ascii="Calibri" w:hAnsi="Calibri" w:cs="Calibri"/>
                <w:sz w:val="20"/>
                <w:szCs w:val="20"/>
              </w:rPr>
              <w:t xml:space="preserve">Bu aşamada öğrencilerin geçmiş öğrenmeleri de uyarılıp gündeme getirilmelidir. </w:t>
            </w:r>
          </w:p>
          <w:p w:rsidR="00FE15B5" w:rsidRDefault="00392043" w:rsidP="004D6DBF">
            <w:pPr>
              <w:rPr>
                <w:sz w:val="20"/>
                <w:szCs w:val="20"/>
              </w:rPr>
            </w:pPr>
            <w:r w:rsidRPr="00A71C80">
              <w:rPr>
                <w:b/>
                <w:sz w:val="20"/>
                <w:szCs w:val="20"/>
              </w:rPr>
              <w:t>YAŞANTININ GELİŞTİRİLMESİ</w:t>
            </w:r>
            <w:r w:rsidR="004D6DBF" w:rsidRPr="00A71C80">
              <w:rPr>
                <w:sz w:val="20"/>
                <w:szCs w:val="20"/>
              </w:rPr>
              <w:t xml:space="preserve">                 </w:t>
            </w:r>
          </w:p>
          <w:p w:rsidR="00392043" w:rsidRPr="00A71C80" w:rsidRDefault="004D6DBF" w:rsidP="004D6DBF">
            <w:pPr>
              <w:rPr>
                <w:sz w:val="20"/>
                <w:szCs w:val="20"/>
              </w:rPr>
            </w:pPr>
            <w:r w:rsidRPr="00A71C80">
              <w:rPr>
                <w:sz w:val="20"/>
                <w:szCs w:val="20"/>
              </w:rPr>
              <w:t xml:space="preserve">    </w:t>
            </w:r>
            <w:r w:rsidR="00392043" w:rsidRPr="00A71C80">
              <w:rPr>
                <w:sz w:val="20"/>
                <w:szCs w:val="20"/>
              </w:rPr>
              <w:t xml:space="preserve"> Tasarlayacağımız yaşantının hedef yönünde düşünce, duygu ve davranışları uyarması beklenir.</w:t>
            </w:r>
          </w:p>
          <w:p w:rsidR="004D6DBF" w:rsidRPr="00A71C80" w:rsidRDefault="00392043" w:rsidP="004D6DBF">
            <w:pPr>
              <w:pStyle w:val="ListeParagraf"/>
              <w:numPr>
                <w:ilvl w:val="0"/>
                <w:numId w:val="16"/>
              </w:numPr>
              <w:rPr>
                <w:sz w:val="20"/>
                <w:szCs w:val="20"/>
              </w:rPr>
            </w:pPr>
            <w:r w:rsidRPr="00A71C80">
              <w:rPr>
                <w:sz w:val="20"/>
                <w:szCs w:val="20"/>
              </w:rPr>
              <w:t xml:space="preserve">Yazma egzersizleri (cümle tamamlama, liste yapma, günlük tutma vb.) </w:t>
            </w:r>
            <w:r w:rsidRPr="00A71C80">
              <w:rPr>
                <w:rFonts w:ascii="Calibri" w:hAnsi="Calibri" w:cs="Calibri"/>
                <w:sz w:val="20"/>
                <w:szCs w:val="20"/>
              </w:rPr>
              <w:t></w:t>
            </w:r>
          </w:p>
          <w:p w:rsidR="004D6DBF" w:rsidRPr="00A71C80" w:rsidRDefault="00392043" w:rsidP="004D6DBF">
            <w:pPr>
              <w:pStyle w:val="ListeParagraf"/>
              <w:numPr>
                <w:ilvl w:val="0"/>
                <w:numId w:val="16"/>
              </w:numPr>
              <w:rPr>
                <w:sz w:val="20"/>
                <w:szCs w:val="20"/>
              </w:rPr>
            </w:pPr>
            <w:r w:rsidRPr="00A71C80">
              <w:rPr>
                <w:rFonts w:ascii="Calibri" w:hAnsi="Calibri" w:cs="Calibri"/>
                <w:sz w:val="20"/>
                <w:szCs w:val="20"/>
              </w:rPr>
              <w:t xml:space="preserve"> Kültü</w:t>
            </w:r>
            <w:r w:rsidRPr="00A71C80">
              <w:rPr>
                <w:sz w:val="20"/>
                <w:szCs w:val="20"/>
              </w:rPr>
              <w:t xml:space="preserve">rfizik egzersizleri (dans, oyunlar, temel spor hareketleri vb.) </w:t>
            </w:r>
            <w:r w:rsidRPr="00A71C80">
              <w:rPr>
                <w:rFonts w:ascii="Calibri" w:hAnsi="Calibri" w:cs="Calibri"/>
                <w:sz w:val="20"/>
                <w:szCs w:val="20"/>
              </w:rPr>
              <w:t xml:space="preserve"> </w:t>
            </w:r>
          </w:p>
          <w:p w:rsidR="004D6DBF" w:rsidRPr="00A71C80" w:rsidRDefault="00392043" w:rsidP="004D6DBF">
            <w:pPr>
              <w:pStyle w:val="ListeParagraf"/>
              <w:numPr>
                <w:ilvl w:val="0"/>
                <w:numId w:val="16"/>
              </w:numPr>
              <w:rPr>
                <w:sz w:val="20"/>
                <w:szCs w:val="20"/>
              </w:rPr>
            </w:pPr>
            <w:r w:rsidRPr="00A71C80">
              <w:rPr>
                <w:rFonts w:ascii="Calibri" w:hAnsi="Calibri" w:cs="Calibri"/>
                <w:sz w:val="20"/>
                <w:szCs w:val="20"/>
              </w:rPr>
              <w:t xml:space="preserve">Sanat uğraşıları (resim, müzik, </w:t>
            </w:r>
            <w:proofErr w:type="gramStart"/>
            <w:r w:rsidRPr="00A71C80">
              <w:rPr>
                <w:rFonts w:ascii="Calibri" w:hAnsi="Calibri" w:cs="Calibri"/>
                <w:sz w:val="20"/>
                <w:szCs w:val="20"/>
              </w:rPr>
              <w:t>kolaj</w:t>
            </w:r>
            <w:proofErr w:type="gramEnd"/>
            <w:r w:rsidRPr="00A71C80">
              <w:rPr>
                <w:rFonts w:ascii="Calibri" w:hAnsi="Calibri" w:cs="Calibri"/>
                <w:sz w:val="20"/>
                <w:szCs w:val="20"/>
              </w:rPr>
              <w:t xml:space="preserve">, çamur etkinlikleri vb.)  </w:t>
            </w:r>
          </w:p>
          <w:p w:rsidR="004D6DBF" w:rsidRPr="00A71C80" w:rsidRDefault="00392043" w:rsidP="004D6DBF">
            <w:pPr>
              <w:pStyle w:val="ListeParagraf"/>
              <w:numPr>
                <w:ilvl w:val="0"/>
                <w:numId w:val="16"/>
              </w:numPr>
              <w:rPr>
                <w:sz w:val="20"/>
                <w:szCs w:val="20"/>
              </w:rPr>
            </w:pPr>
            <w:r w:rsidRPr="00A71C80">
              <w:rPr>
                <w:rFonts w:ascii="Calibri" w:hAnsi="Calibri" w:cs="Calibri"/>
                <w:sz w:val="20"/>
                <w:szCs w:val="20"/>
              </w:rPr>
              <w:t xml:space="preserve">Okuma (hikâyeler, şiirler okuma vb.)  </w:t>
            </w:r>
          </w:p>
          <w:p w:rsidR="00392043" w:rsidRPr="00A71C80" w:rsidRDefault="00392043" w:rsidP="004D6DBF">
            <w:pPr>
              <w:pStyle w:val="ListeParagraf"/>
              <w:numPr>
                <w:ilvl w:val="0"/>
                <w:numId w:val="16"/>
              </w:numPr>
              <w:rPr>
                <w:sz w:val="20"/>
                <w:szCs w:val="20"/>
              </w:rPr>
            </w:pPr>
            <w:r w:rsidRPr="00A71C80">
              <w:rPr>
                <w:rFonts w:ascii="Calibri" w:hAnsi="Calibri" w:cs="Calibri"/>
                <w:sz w:val="20"/>
                <w:szCs w:val="20"/>
              </w:rPr>
              <w:t>Bilgi toplama etkinlikleri (araştırma yapma, grup tartışmaları, röportaj yapma, video/</w:t>
            </w:r>
            <w:r w:rsidRPr="00A71C80">
              <w:rPr>
                <w:sz w:val="20"/>
                <w:szCs w:val="20"/>
              </w:rPr>
              <w:t>kısa film çekme vb. )</w:t>
            </w:r>
          </w:p>
          <w:p w:rsidR="004D6DBF" w:rsidRPr="00A71C80" w:rsidRDefault="00392043" w:rsidP="00392043">
            <w:pPr>
              <w:rPr>
                <w:b/>
                <w:sz w:val="20"/>
                <w:szCs w:val="20"/>
              </w:rPr>
            </w:pPr>
            <w:r w:rsidRPr="00A71C80">
              <w:rPr>
                <w:b/>
                <w:sz w:val="20"/>
                <w:szCs w:val="20"/>
              </w:rPr>
              <w:t xml:space="preserve">YAŞANTIYA YÖNELİK TEPKİLERİN İFADE EDİLEBİLECEĞİ BİR YÖNTEM OLUŞTURMA </w:t>
            </w:r>
          </w:p>
          <w:p w:rsidR="00392043" w:rsidRPr="00A71C80" w:rsidRDefault="00392043" w:rsidP="00392043">
            <w:pPr>
              <w:rPr>
                <w:sz w:val="20"/>
                <w:szCs w:val="20"/>
              </w:rPr>
            </w:pPr>
            <w:r w:rsidRPr="00A71C80">
              <w:rPr>
                <w:sz w:val="20"/>
                <w:szCs w:val="20"/>
              </w:rPr>
              <w:t xml:space="preserve">Bu aşamada öğrencilerin kendilerine sunulan yaşantıyla ilgili duygu, düşünce ve davranışsal tepkileri toplanır. </w:t>
            </w:r>
          </w:p>
          <w:p w:rsidR="004D6DBF" w:rsidRPr="00A71C80" w:rsidRDefault="004D6DBF" w:rsidP="00392043">
            <w:pPr>
              <w:rPr>
                <w:rFonts w:ascii="Calibri" w:hAnsi="Calibri" w:cs="Calibri"/>
                <w:sz w:val="20"/>
                <w:szCs w:val="20"/>
              </w:rPr>
            </w:pPr>
            <w:r w:rsidRPr="00FE15B5">
              <w:rPr>
                <w:b/>
                <w:sz w:val="20"/>
                <w:szCs w:val="20"/>
              </w:rPr>
              <w:t>TARTIŞMA SORULARI</w:t>
            </w:r>
            <w:r w:rsidRPr="00A71C80">
              <w:rPr>
                <w:sz w:val="20"/>
                <w:szCs w:val="20"/>
              </w:rPr>
              <w:t xml:space="preserve"> </w:t>
            </w:r>
            <w:r w:rsidR="00392043" w:rsidRPr="00A71C80">
              <w:rPr>
                <w:rFonts w:ascii="Calibri" w:hAnsi="Calibri" w:cs="Calibri"/>
                <w:sz w:val="20"/>
                <w:szCs w:val="20"/>
              </w:rPr>
              <w:t xml:space="preserve"> </w:t>
            </w:r>
          </w:p>
          <w:p w:rsidR="004D6DBF" w:rsidRPr="00A71C80" w:rsidRDefault="00392043" w:rsidP="004D6DBF">
            <w:pPr>
              <w:pStyle w:val="ListeParagraf"/>
              <w:numPr>
                <w:ilvl w:val="0"/>
                <w:numId w:val="17"/>
              </w:numPr>
              <w:rPr>
                <w:sz w:val="20"/>
                <w:szCs w:val="20"/>
              </w:rPr>
            </w:pPr>
            <w:r w:rsidRPr="00A71C80">
              <w:rPr>
                <w:rFonts w:ascii="Calibri" w:hAnsi="Calibri" w:cs="Calibri"/>
                <w:sz w:val="20"/>
                <w:szCs w:val="20"/>
              </w:rPr>
              <w:t>Öğrenciler bu etkinlikte ne old</w:t>
            </w:r>
            <w:r w:rsidRPr="00A71C80">
              <w:rPr>
                <w:sz w:val="20"/>
                <w:szCs w:val="20"/>
              </w:rPr>
              <w:t xml:space="preserve">u diye tartışmak istemeli. </w:t>
            </w:r>
            <w:r w:rsidRPr="00A71C80">
              <w:rPr>
                <w:rFonts w:ascii="Calibri" w:hAnsi="Calibri" w:cs="Calibri"/>
                <w:sz w:val="20"/>
                <w:szCs w:val="20"/>
              </w:rPr>
              <w:t></w:t>
            </w:r>
          </w:p>
          <w:p w:rsidR="004D6DBF" w:rsidRPr="00A71C80" w:rsidRDefault="00392043" w:rsidP="004D6DBF">
            <w:pPr>
              <w:pStyle w:val="ListeParagraf"/>
              <w:numPr>
                <w:ilvl w:val="0"/>
                <w:numId w:val="17"/>
              </w:numPr>
              <w:rPr>
                <w:sz w:val="20"/>
                <w:szCs w:val="20"/>
              </w:rPr>
            </w:pPr>
            <w:r w:rsidRPr="00A71C80">
              <w:rPr>
                <w:rFonts w:ascii="Calibri" w:hAnsi="Calibri" w:cs="Calibri"/>
                <w:sz w:val="20"/>
                <w:szCs w:val="20"/>
              </w:rPr>
              <w:t xml:space="preserve"> Öğrenciler bu etkinliğe yönelik tepkilerini paylaşmak istemeli.  </w:t>
            </w:r>
          </w:p>
          <w:p w:rsidR="004D6DBF" w:rsidRPr="00A71C80" w:rsidRDefault="00392043" w:rsidP="004D6DBF">
            <w:pPr>
              <w:pStyle w:val="ListeParagraf"/>
              <w:numPr>
                <w:ilvl w:val="0"/>
                <w:numId w:val="17"/>
              </w:numPr>
              <w:rPr>
                <w:sz w:val="20"/>
                <w:szCs w:val="20"/>
              </w:rPr>
            </w:pPr>
            <w:r w:rsidRPr="00A71C80">
              <w:rPr>
                <w:rFonts w:ascii="Calibri" w:hAnsi="Calibri" w:cs="Calibri"/>
                <w:sz w:val="20"/>
                <w:szCs w:val="20"/>
              </w:rPr>
              <w:t xml:space="preserve">Öğrenciler kendilerini bu etkinliğin nasıl etkilediği üzerine düşünmeli. (Bu yaşantı sonucunda ne fark </w:t>
            </w:r>
            <w:r w:rsidRPr="00A71C80">
              <w:rPr>
                <w:rFonts w:ascii="Calibri" w:hAnsi="Calibri" w:cs="Calibri"/>
                <w:sz w:val="20"/>
                <w:szCs w:val="20"/>
              </w:rPr>
              <w:lastRenderedPageBreak/>
              <w:t>ettin, bu etkinlikten sonra yaşamında neyi değiştirmek ist</w:t>
            </w:r>
            <w:r w:rsidRPr="00A71C80">
              <w:rPr>
                <w:sz w:val="20"/>
                <w:szCs w:val="20"/>
              </w:rPr>
              <w:t xml:space="preserve">ersin.) </w:t>
            </w:r>
            <w:r w:rsidRPr="00A71C80">
              <w:rPr>
                <w:rFonts w:ascii="Calibri" w:hAnsi="Calibri" w:cs="Calibri"/>
                <w:sz w:val="20"/>
                <w:szCs w:val="20"/>
              </w:rPr>
              <w:t xml:space="preserve"> </w:t>
            </w:r>
          </w:p>
          <w:p w:rsidR="004D6DBF" w:rsidRPr="00A71C80" w:rsidRDefault="00392043" w:rsidP="004D6DBF">
            <w:pPr>
              <w:pStyle w:val="ListeParagraf"/>
              <w:numPr>
                <w:ilvl w:val="0"/>
                <w:numId w:val="17"/>
              </w:numPr>
              <w:rPr>
                <w:sz w:val="20"/>
                <w:szCs w:val="20"/>
              </w:rPr>
            </w:pPr>
            <w:r w:rsidRPr="00A71C80">
              <w:rPr>
                <w:rFonts w:ascii="Calibri" w:hAnsi="Calibri" w:cs="Calibri"/>
                <w:sz w:val="20"/>
                <w:szCs w:val="20"/>
              </w:rPr>
              <w:t>Öğrenciler diğerlerini bu etkinliğin nasıl etkilediği üzerine düşünmeli. (Bu yaşantı sonucunda sınıf arkadaşların ile ilgili ne öğrendin, bu yaşantı sınıfı nasıl etkilemiş olabilir.) </w:t>
            </w:r>
          </w:p>
          <w:p w:rsidR="00392043" w:rsidRPr="00A71C80" w:rsidRDefault="00392043" w:rsidP="004D6DBF">
            <w:pPr>
              <w:pStyle w:val="ListeParagraf"/>
              <w:numPr>
                <w:ilvl w:val="0"/>
                <w:numId w:val="17"/>
              </w:numPr>
              <w:rPr>
                <w:sz w:val="20"/>
                <w:szCs w:val="20"/>
              </w:rPr>
            </w:pPr>
            <w:r w:rsidRPr="00A71C80">
              <w:rPr>
                <w:rFonts w:ascii="Calibri" w:hAnsi="Calibri" w:cs="Calibri"/>
                <w:sz w:val="20"/>
                <w:szCs w:val="20"/>
              </w:rPr>
              <w:t xml:space="preserve"> Öğrenciler öğrendiklerini günlük yaşama nasıl aktarabilecekle</w:t>
            </w:r>
            <w:r w:rsidRPr="00A71C80">
              <w:rPr>
                <w:sz w:val="20"/>
                <w:szCs w:val="20"/>
              </w:rPr>
              <w:t>rini düşünmeli. (Diğerleriyle birlikte çalışma konusunda bu deneyimden ne elde ettin, burada bugün öğrendiklerinle bağlantılı olarak bu hafta nasıl bir şey yapmak istersin.)</w:t>
            </w:r>
          </w:p>
          <w:p w:rsidR="004D6DBF" w:rsidRPr="00A71C80" w:rsidRDefault="00392043" w:rsidP="00392043">
            <w:pPr>
              <w:rPr>
                <w:sz w:val="20"/>
                <w:szCs w:val="20"/>
              </w:rPr>
            </w:pPr>
            <w:r w:rsidRPr="00A71C80">
              <w:rPr>
                <w:b/>
                <w:sz w:val="20"/>
                <w:szCs w:val="20"/>
              </w:rPr>
              <w:t>TEPKİLERİN İŞLENMESİ</w:t>
            </w:r>
            <w:r w:rsidRPr="00A71C80">
              <w:rPr>
                <w:sz w:val="20"/>
                <w:szCs w:val="20"/>
              </w:rPr>
              <w:t xml:space="preserve"> </w:t>
            </w:r>
          </w:p>
          <w:p w:rsidR="00392043" w:rsidRPr="00A71C80" w:rsidRDefault="004D6DBF" w:rsidP="004D6DBF">
            <w:pPr>
              <w:rPr>
                <w:sz w:val="20"/>
                <w:szCs w:val="20"/>
              </w:rPr>
            </w:pPr>
            <w:r w:rsidRPr="00A71C80">
              <w:rPr>
                <w:sz w:val="20"/>
                <w:szCs w:val="20"/>
              </w:rPr>
              <w:t xml:space="preserve">     </w:t>
            </w:r>
            <w:r w:rsidR="00392043" w:rsidRPr="00A71C80">
              <w:rPr>
                <w:sz w:val="20"/>
                <w:szCs w:val="20"/>
              </w:rPr>
              <w:t xml:space="preserve">Öğrencilerin etkinlikte </w:t>
            </w:r>
            <w:proofErr w:type="spellStart"/>
            <w:r w:rsidR="00392043" w:rsidRPr="00A71C80">
              <w:rPr>
                <w:sz w:val="20"/>
                <w:szCs w:val="20"/>
              </w:rPr>
              <w:t>deneyimledikleri</w:t>
            </w:r>
            <w:proofErr w:type="spellEnd"/>
            <w:r w:rsidR="00392043" w:rsidRPr="00A71C80">
              <w:rPr>
                <w:sz w:val="20"/>
                <w:szCs w:val="20"/>
              </w:rPr>
              <w:t xml:space="preserve"> yaşantıya yönelik tepkilerini alıp bu yaşantılar hakkında ortak yönlerin, farklılıkların, ortaya çıkan temaların belirleneceği aşamadır.  </w:t>
            </w:r>
          </w:p>
          <w:p w:rsidR="004D6DBF" w:rsidRPr="00A71C80" w:rsidRDefault="00392043" w:rsidP="00392043">
            <w:pPr>
              <w:rPr>
                <w:sz w:val="20"/>
                <w:szCs w:val="20"/>
              </w:rPr>
            </w:pPr>
            <w:r w:rsidRPr="00A71C80">
              <w:rPr>
                <w:b/>
                <w:sz w:val="20"/>
                <w:szCs w:val="20"/>
              </w:rPr>
              <w:t>VARGI</w:t>
            </w:r>
            <w:r w:rsidRPr="00A71C80">
              <w:rPr>
                <w:sz w:val="20"/>
                <w:szCs w:val="20"/>
              </w:rPr>
              <w:t xml:space="preserve"> </w:t>
            </w:r>
          </w:p>
          <w:p w:rsidR="004D6DBF" w:rsidRPr="00A71C80" w:rsidRDefault="004D6DBF" w:rsidP="00392043">
            <w:pPr>
              <w:rPr>
                <w:sz w:val="20"/>
                <w:szCs w:val="20"/>
              </w:rPr>
            </w:pPr>
            <w:r w:rsidRPr="00A71C80">
              <w:rPr>
                <w:sz w:val="20"/>
                <w:szCs w:val="20"/>
              </w:rPr>
              <w:t xml:space="preserve">    </w:t>
            </w:r>
            <w:r w:rsidR="00392043" w:rsidRPr="00A71C80">
              <w:rPr>
                <w:sz w:val="20"/>
                <w:szCs w:val="20"/>
              </w:rPr>
              <w:t>Yaşantı tamamlandıktan sonra etkinlikte yaşanılanların özetlenerek ulaşılan sonuçların paylaşılmasıdır.</w:t>
            </w:r>
          </w:p>
          <w:p w:rsidR="00392043" w:rsidRPr="00A71C80" w:rsidRDefault="00392043" w:rsidP="00392043">
            <w:pPr>
              <w:rPr>
                <w:sz w:val="20"/>
                <w:szCs w:val="20"/>
              </w:rPr>
            </w:pPr>
            <w:r w:rsidRPr="00A71C80">
              <w:rPr>
                <w:b/>
                <w:sz w:val="20"/>
                <w:szCs w:val="20"/>
              </w:rPr>
              <w:t xml:space="preserve"> 4.</w:t>
            </w:r>
            <w:r w:rsidRPr="00A71C80">
              <w:rPr>
                <w:sz w:val="20"/>
                <w:szCs w:val="20"/>
              </w:rPr>
              <w:t xml:space="preserve"> Etkinlik yazıldıktan bir gün sonra okunarak dış bir gözle tekrar değerlendirilmelidir. Etkinliklerde süreçte kullanılan ısınma, etkinlik ya da materyaller arasında ilişki kurulmalı, süreç birbirinden kopuk parçalar halinde görünmemelidir.</w:t>
            </w:r>
          </w:p>
        </w:tc>
      </w:tr>
      <w:tr w:rsidR="00590363" w:rsidRPr="00A71C80" w:rsidTr="00590363">
        <w:tc>
          <w:tcPr>
            <w:tcW w:w="5303" w:type="dxa"/>
          </w:tcPr>
          <w:p w:rsidR="00590363" w:rsidRPr="00A71C80" w:rsidRDefault="00413947" w:rsidP="00076EBA">
            <w:pPr>
              <w:rPr>
                <w:b/>
                <w:sz w:val="20"/>
                <w:szCs w:val="20"/>
              </w:rPr>
            </w:pPr>
            <w:r w:rsidRPr="00A71C80">
              <w:rPr>
                <w:b/>
                <w:sz w:val="20"/>
                <w:szCs w:val="20"/>
              </w:rPr>
              <w:lastRenderedPageBreak/>
              <w:t>KAZANIMIN DEĞERLENDİRİLMESİ</w:t>
            </w:r>
          </w:p>
        </w:tc>
        <w:tc>
          <w:tcPr>
            <w:tcW w:w="5303" w:type="dxa"/>
          </w:tcPr>
          <w:p w:rsidR="004D6DBF" w:rsidRPr="00A71C80" w:rsidRDefault="00ED1725" w:rsidP="00ED1725">
            <w:pPr>
              <w:rPr>
                <w:sz w:val="20"/>
                <w:szCs w:val="20"/>
              </w:rPr>
            </w:pPr>
            <w:r w:rsidRPr="00A71C80">
              <w:rPr>
                <w:sz w:val="20"/>
                <w:szCs w:val="20"/>
              </w:rPr>
              <w:t xml:space="preserve">Etkinliğin amacına ulaşıp ulaşmadığına ilişkin değerlendirme yapmak grup rehberliğinin önemli hedeflerinden biridir. Her ne kadar her şeyi ölçmek mümkün olma da, sonuçta ya da süreçte amaca uygun olarak bir değerlendirme yapmak gereklidir. </w:t>
            </w:r>
            <w:r w:rsidRPr="00A71C80">
              <w:rPr>
                <w:b/>
                <w:sz w:val="20"/>
                <w:szCs w:val="20"/>
              </w:rPr>
              <w:t>Bunun için aşağıdakilerden faydalanılabilir:</w:t>
            </w:r>
            <w:r w:rsidRPr="00A71C80">
              <w:rPr>
                <w:sz w:val="20"/>
                <w:szCs w:val="20"/>
              </w:rPr>
              <w:t xml:space="preserve"> </w:t>
            </w:r>
          </w:p>
          <w:p w:rsidR="00590363" w:rsidRPr="00A71C80" w:rsidRDefault="00ED1725" w:rsidP="004D6DBF">
            <w:pPr>
              <w:pStyle w:val="ListeParagraf"/>
              <w:numPr>
                <w:ilvl w:val="0"/>
                <w:numId w:val="19"/>
              </w:numPr>
              <w:rPr>
                <w:sz w:val="20"/>
                <w:szCs w:val="20"/>
              </w:rPr>
            </w:pPr>
            <w:r w:rsidRPr="00A71C80">
              <w:rPr>
                <w:sz w:val="20"/>
                <w:szCs w:val="20"/>
              </w:rPr>
              <w:t xml:space="preserve">Öğrencilerin etkinliğin amacına erişebilme düzeyini belirlemek (kendini değerlendirmeye yönelik ölçekler, </w:t>
            </w:r>
            <w:proofErr w:type="spellStart"/>
            <w:r w:rsidRPr="00A71C80">
              <w:rPr>
                <w:sz w:val="20"/>
                <w:szCs w:val="20"/>
              </w:rPr>
              <w:t>checklist</w:t>
            </w:r>
            <w:proofErr w:type="spellEnd"/>
            <w:r w:rsidRPr="00A71C80">
              <w:rPr>
                <w:sz w:val="20"/>
                <w:szCs w:val="20"/>
              </w:rPr>
              <w:t>, anket vb.)</w:t>
            </w:r>
          </w:p>
          <w:p w:rsidR="003D2BF0" w:rsidRPr="00A71C80" w:rsidRDefault="00ED1725" w:rsidP="004D6DBF">
            <w:pPr>
              <w:pStyle w:val="ListeParagraf"/>
              <w:numPr>
                <w:ilvl w:val="0"/>
                <w:numId w:val="19"/>
              </w:numPr>
              <w:rPr>
                <w:sz w:val="20"/>
                <w:szCs w:val="20"/>
              </w:rPr>
            </w:pPr>
            <w:r w:rsidRPr="00A71C80">
              <w:rPr>
                <w:sz w:val="20"/>
                <w:szCs w:val="20"/>
              </w:rPr>
              <w:t>Öğrencilerin kazanıma ilişkin davranışları sergilemesini sağlayacak uygulamaları ödev olarak verme (poster hazırlama, günlük tutma, proje h</w:t>
            </w:r>
            <w:r w:rsidR="003D2BF0" w:rsidRPr="00A71C80">
              <w:rPr>
                <w:sz w:val="20"/>
                <w:szCs w:val="20"/>
              </w:rPr>
              <w:t xml:space="preserve">azırlama, röportaj yapma vb.) </w:t>
            </w:r>
          </w:p>
          <w:p w:rsidR="00ED1725" w:rsidRPr="00A71C80" w:rsidRDefault="00ED1725" w:rsidP="004D6DBF">
            <w:pPr>
              <w:pStyle w:val="ListeParagraf"/>
              <w:numPr>
                <w:ilvl w:val="0"/>
                <w:numId w:val="19"/>
              </w:numPr>
              <w:rPr>
                <w:sz w:val="20"/>
                <w:szCs w:val="20"/>
              </w:rPr>
            </w:pPr>
            <w:r w:rsidRPr="00A71C80">
              <w:rPr>
                <w:sz w:val="20"/>
                <w:szCs w:val="20"/>
              </w:rPr>
              <w:t xml:space="preserve">Aileler ve öğretmenleri sürece </w:t>
            </w:r>
            <w:proofErr w:type="gramStart"/>
            <w:r w:rsidRPr="00A71C80">
              <w:rPr>
                <w:sz w:val="20"/>
                <w:szCs w:val="20"/>
              </w:rPr>
              <w:t>dahil</w:t>
            </w:r>
            <w:proofErr w:type="gramEnd"/>
            <w:r w:rsidRPr="00A71C80">
              <w:rPr>
                <w:sz w:val="20"/>
                <w:szCs w:val="20"/>
              </w:rPr>
              <w:t xml:space="preserve"> etme (gözlem yapma, öğrenciyi değerlendirme vb.)</w:t>
            </w:r>
          </w:p>
        </w:tc>
      </w:tr>
      <w:tr w:rsidR="00590363" w:rsidRPr="00A71C80" w:rsidTr="00590363">
        <w:tc>
          <w:tcPr>
            <w:tcW w:w="5303" w:type="dxa"/>
          </w:tcPr>
          <w:p w:rsidR="00590363" w:rsidRPr="00A71C80" w:rsidRDefault="00413947" w:rsidP="00076EBA">
            <w:pPr>
              <w:rPr>
                <w:b/>
                <w:sz w:val="20"/>
                <w:szCs w:val="20"/>
              </w:rPr>
            </w:pPr>
            <w:r w:rsidRPr="00A71C80">
              <w:rPr>
                <w:b/>
                <w:sz w:val="20"/>
                <w:szCs w:val="20"/>
              </w:rPr>
              <w:t>ÖĞRETMENE UYGULAYICIYA NOT</w:t>
            </w:r>
          </w:p>
        </w:tc>
        <w:tc>
          <w:tcPr>
            <w:tcW w:w="5303" w:type="dxa"/>
          </w:tcPr>
          <w:p w:rsidR="003D2BF0" w:rsidRPr="00A71C80" w:rsidRDefault="00ED1725" w:rsidP="003D2BF0">
            <w:pPr>
              <w:pStyle w:val="ListeParagraf"/>
              <w:numPr>
                <w:ilvl w:val="0"/>
                <w:numId w:val="20"/>
              </w:numPr>
              <w:rPr>
                <w:sz w:val="20"/>
                <w:szCs w:val="20"/>
              </w:rPr>
            </w:pPr>
            <w:r w:rsidRPr="00A71C80">
              <w:rPr>
                <w:sz w:val="20"/>
                <w:szCs w:val="20"/>
              </w:rPr>
              <w:t>İhtiyaç duyulması halinde uygulayıcının dikkat etmesi gereken özel hususlar, alternatif yollar ve alternatif</w:t>
            </w:r>
            <w:r w:rsidR="003D2BF0" w:rsidRPr="00A71C80">
              <w:rPr>
                <w:sz w:val="20"/>
                <w:szCs w:val="20"/>
              </w:rPr>
              <w:t xml:space="preserve"> araç-gereçlere yer verilmeli. </w:t>
            </w:r>
          </w:p>
          <w:p w:rsidR="00590363" w:rsidRPr="00A71C80" w:rsidRDefault="00ED1725" w:rsidP="003D2BF0">
            <w:pPr>
              <w:pStyle w:val="ListeParagraf"/>
              <w:numPr>
                <w:ilvl w:val="0"/>
                <w:numId w:val="20"/>
              </w:numPr>
              <w:rPr>
                <w:sz w:val="20"/>
                <w:szCs w:val="20"/>
              </w:rPr>
            </w:pPr>
            <w:r w:rsidRPr="00A71C80">
              <w:rPr>
                <w:sz w:val="20"/>
                <w:szCs w:val="20"/>
              </w:rPr>
              <w:t xml:space="preserve"> (Bu bölüm etkinlik öncesi yapılacak olan hazırlığa ilişkin bilgilerin yer aldığı bölüm değildir. Bu tarz konular etkinliğe hazırlık kısmına yerleştirilmelidir.)</w:t>
            </w:r>
          </w:p>
        </w:tc>
      </w:tr>
      <w:tr w:rsidR="00590363" w:rsidRPr="00A71C80" w:rsidTr="00590363">
        <w:tc>
          <w:tcPr>
            <w:tcW w:w="5303" w:type="dxa"/>
          </w:tcPr>
          <w:p w:rsidR="00590363" w:rsidRPr="00A71C80" w:rsidRDefault="00413947" w:rsidP="00076EBA">
            <w:pPr>
              <w:rPr>
                <w:b/>
                <w:sz w:val="20"/>
                <w:szCs w:val="20"/>
              </w:rPr>
            </w:pPr>
            <w:r w:rsidRPr="00A71C80">
              <w:rPr>
                <w:b/>
                <w:sz w:val="20"/>
                <w:szCs w:val="20"/>
              </w:rPr>
              <w:t>ETKİNLİĞİ GELİŞTİREN</w:t>
            </w:r>
          </w:p>
        </w:tc>
        <w:tc>
          <w:tcPr>
            <w:tcW w:w="5303" w:type="dxa"/>
          </w:tcPr>
          <w:p w:rsidR="00590363" w:rsidRPr="00A71C80" w:rsidRDefault="00ED1725" w:rsidP="00076EBA">
            <w:pPr>
              <w:rPr>
                <w:sz w:val="20"/>
                <w:szCs w:val="20"/>
              </w:rPr>
            </w:pPr>
            <w:r w:rsidRPr="00A71C80">
              <w:rPr>
                <w:sz w:val="20"/>
                <w:szCs w:val="20"/>
              </w:rPr>
              <w:t>Etkinliği geliştiren kişi ya da kişilerin isimleri yazılmalı</w:t>
            </w:r>
          </w:p>
        </w:tc>
      </w:tr>
    </w:tbl>
    <w:p w:rsidR="00A67701" w:rsidRPr="00FE15B5" w:rsidRDefault="00FE15B5" w:rsidP="00A67701">
      <w:pPr>
        <w:rPr>
          <w:sz w:val="16"/>
          <w:szCs w:val="16"/>
        </w:rPr>
      </w:pPr>
      <w:r w:rsidRPr="00FE15B5">
        <w:rPr>
          <w:sz w:val="16"/>
          <w:szCs w:val="16"/>
        </w:rPr>
        <w:t>(</w:t>
      </w:r>
      <w:r>
        <w:rPr>
          <w:sz w:val="16"/>
          <w:szCs w:val="16"/>
        </w:rPr>
        <w:t xml:space="preserve">Okul </w:t>
      </w:r>
      <w:proofErr w:type="spellStart"/>
      <w:r>
        <w:rPr>
          <w:sz w:val="16"/>
          <w:szCs w:val="16"/>
        </w:rPr>
        <w:t>ÖncesiRehberlik</w:t>
      </w:r>
      <w:proofErr w:type="spellEnd"/>
      <w:r>
        <w:rPr>
          <w:sz w:val="16"/>
          <w:szCs w:val="16"/>
        </w:rPr>
        <w:t xml:space="preserve"> etkinlikleri 1.Cilt s.8-9</w:t>
      </w:r>
      <w:r w:rsidR="00A67701" w:rsidRPr="00FE15B5">
        <w:rPr>
          <w:sz w:val="16"/>
          <w:szCs w:val="16"/>
        </w:rPr>
        <w:t>)</w:t>
      </w:r>
    </w:p>
    <w:p w:rsidR="00A71C80" w:rsidRDefault="00A71C80" w:rsidP="00A67701">
      <w:pPr>
        <w:rPr>
          <w:b/>
          <w:sz w:val="28"/>
          <w:szCs w:val="28"/>
        </w:rPr>
      </w:pPr>
    </w:p>
    <w:p w:rsidR="00A71C80" w:rsidRDefault="00A71C80" w:rsidP="00843CA5">
      <w:pPr>
        <w:ind w:firstLine="708"/>
        <w:jc w:val="center"/>
        <w:rPr>
          <w:b/>
          <w:sz w:val="28"/>
          <w:szCs w:val="28"/>
        </w:rPr>
      </w:pPr>
    </w:p>
    <w:p w:rsidR="00A71C80" w:rsidRDefault="00A71C80" w:rsidP="00843CA5">
      <w:pPr>
        <w:ind w:firstLine="708"/>
        <w:jc w:val="center"/>
        <w:rPr>
          <w:b/>
          <w:sz w:val="28"/>
          <w:szCs w:val="28"/>
        </w:rPr>
      </w:pPr>
    </w:p>
    <w:p w:rsidR="00A71C80" w:rsidRDefault="00A71C80" w:rsidP="00843CA5">
      <w:pPr>
        <w:ind w:firstLine="708"/>
        <w:jc w:val="center"/>
        <w:rPr>
          <w:b/>
          <w:sz w:val="28"/>
          <w:szCs w:val="28"/>
        </w:rPr>
      </w:pPr>
    </w:p>
    <w:p w:rsidR="00A71C80" w:rsidRDefault="00A71C80" w:rsidP="00843CA5">
      <w:pPr>
        <w:ind w:firstLine="708"/>
        <w:jc w:val="center"/>
        <w:rPr>
          <w:b/>
          <w:sz w:val="28"/>
          <w:szCs w:val="28"/>
        </w:rPr>
      </w:pPr>
    </w:p>
    <w:p w:rsidR="00FE15B5" w:rsidRDefault="00FE15B5" w:rsidP="00843CA5">
      <w:pPr>
        <w:ind w:firstLine="708"/>
        <w:jc w:val="center"/>
        <w:rPr>
          <w:b/>
          <w:sz w:val="28"/>
          <w:szCs w:val="28"/>
        </w:rPr>
      </w:pPr>
    </w:p>
    <w:p w:rsidR="00FE15B5" w:rsidRPr="00FE15B5" w:rsidRDefault="00FE15B5" w:rsidP="00843CA5">
      <w:pPr>
        <w:ind w:firstLine="708"/>
        <w:jc w:val="center"/>
        <w:rPr>
          <w:b/>
          <w:sz w:val="16"/>
          <w:szCs w:val="16"/>
        </w:rPr>
      </w:pPr>
    </w:p>
    <w:p w:rsidR="008404D5" w:rsidRPr="00843CA5" w:rsidRDefault="009F1136" w:rsidP="00843CA5">
      <w:pPr>
        <w:ind w:firstLine="708"/>
        <w:jc w:val="center"/>
        <w:rPr>
          <w:b/>
          <w:sz w:val="28"/>
          <w:szCs w:val="28"/>
        </w:rPr>
      </w:pPr>
      <w:r w:rsidRPr="00843CA5">
        <w:rPr>
          <w:b/>
          <w:sz w:val="28"/>
          <w:szCs w:val="28"/>
        </w:rPr>
        <w:t>ÖRNEK ETKİNLİKLER</w:t>
      </w:r>
    </w:p>
    <w:tbl>
      <w:tblPr>
        <w:tblStyle w:val="TabloKlavuzu"/>
        <w:tblW w:w="0" w:type="auto"/>
        <w:tblLook w:val="04A0"/>
      </w:tblPr>
      <w:tblGrid>
        <w:gridCol w:w="5303"/>
        <w:gridCol w:w="5303"/>
      </w:tblGrid>
      <w:tr w:rsidR="009F1136" w:rsidRPr="00602531" w:rsidTr="00076EBA">
        <w:tc>
          <w:tcPr>
            <w:tcW w:w="10606" w:type="dxa"/>
            <w:gridSpan w:val="2"/>
          </w:tcPr>
          <w:p w:rsidR="009F1136" w:rsidRPr="00602531" w:rsidRDefault="009F1136" w:rsidP="00D914E4">
            <w:pPr>
              <w:jc w:val="center"/>
              <w:rPr>
                <w:b/>
                <w:sz w:val="20"/>
                <w:szCs w:val="20"/>
              </w:rPr>
            </w:pPr>
            <w:r w:rsidRPr="00602531">
              <w:rPr>
                <w:b/>
                <w:sz w:val="20"/>
                <w:szCs w:val="20"/>
              </w:rPr>
              <w:lastRenderedPageBreak/>
              <w:t>13. HAFTA</w:t>
            </w:r>
          </w:p>
        </w:tc>
      </w:tr>
      <w:tr w:rsidR="009F1136" w:rsidRPr="00602531" w:rsidTr="00076EBA">
        <w:tc>
          <w:tcPr>
            <w:tcW w:w="10606" w:type="dxa"/>
            <w:gridSpan w:val="2"/>
          </w:tcPr>
          <w:p w:rsidR="009F1136" w:rsidRPr="00602531" w:rsidRDefault="009F1136" w:rsidP="00D914E4">
            <w:pPr>
              <w:jc w:val="center"/>
              <w:rPr>
                <w:b/>
                <w:sz w:val="20"/>
                <w:szCs w:val="20"/>
              </w:rPr>
            </w:pPr>
            <w:r w:rsidRPr="00602531">
              <w:rPr>
                <w:b/>
                <w:sz w:val="20"/>
                <w:szCs w:val="20"/>
              </w:rPr>
              <w:t>OKUL ÖNCESİ ETKİNLİKLERİ</w:t>
            </w:r>
          </w:p>
        </w:tc>
      </w:tr>
      <w:tr w:rsidR="00D914E4" w:rsidRPr="00602531" w:rsidTr="00076EBA">
        <w:tc>
          <w:tcPr>
            <w:tcW w:w="10606" w:type="dxa"/>
            <w:gridSpan w:val="2"/>
          </w:tcPr>
          <w:p w:rsidR="00D914E4" w:rsidRPr="00602531" w:rsidRDefault="00D914E4" w:rsidP="00D914E4">
            <w:pPr>
              <w:jc w:val="center"/>
              <w:rPr>
                <w:sz w:val="20"/>
                <w:szCs w:val="20"/>
              </w:rPr>
            </w:pPr>
            <w:r w:rsidRPr="00602531">
              <w:rPr>
                <w:b/>
                <w:sz w:val="20"/>
                <w:szCs w:val="20"/>
              </w:rPr>
              <w:t>FARKLILIKLARIMIZLA BÜTÜNÜZ</w:t>
            </w:r>
          </w:p>
        </w:tc>
      </w:tr>
      <w:tr w:rsidR="009F1136" w:rsidRPr="00602531" w:rsidTr="009F1136">
        <w:tc>
          <w:tcPr>
            <w:tcW w:w="5303" w:type="dxa"/>
          </w:tcPr>
          <w:p w:rsidR="009F1136" w:rsidRPr="00602531" w:rsidRDefault="009F1136" w:rsidP="00076EBA">
            <w:pPr>
              <w:rPr>
                <w:b/>
                <w:sz w:val="20"/>
                <w:szCs w:val="20"/>
              </w:rPr>
            </w:pPr>
            <w:r w:rsidRPr="00602531">
              <w:rPr>
                <w:b/>
                <w:sz w:val="20"/>
                <w:szCs w:val="20"/>
              </w:rPr>
              <w:t>GELİŞİM ALANI</w:t>
            </w:r>
          </w:p>
        </w:tc>
        <w:tc>
          <w:tcPr>
            <w:tcW w:w="5303" w:type="dxa"/>
          </w:tcPr>
          <w:p w:rsidR="009F1136" w:rsidRPr="00602531" w:rsidRDefault="00D914E4" w:rsidP="00497099">
            <w:pPr>
              <w:rPr>
                <w:sz w:val="20"/>
                <w:szCs w:val="20"/>
              </w:rPr>
            </w:pPr>
            <w:r w:rsidRPr="00602531">
              <w:rPr>
                <w:sz w:val="20"/>
                <w:szCs w:val="20"/>
              </w:rPr>
              <w:t>Sosyal Duygusal</w:t>
            </w:r>
          </w:p>
        </w:tc>
      </w:tr>
      <w:tr w:rsidR="009F1136" w:rsidRPr="00602531" w:rsidTr="009F1136">
        <w:tc>
          <w:tcPr>
            <w:tcW w:w="5303" w:type="dxa"/>
          </w:tcPr>
          <w:p w:rsidR="009F1136" w:rsidRPr="00602531" w:rsidRDefault="009F1136" w:rsidP="00076EBA">
            <w:pPr>
              <w:rPr>
                <w:b/>
                <w:sz w:val="20"/>
                <w:szCs w:val="20"/>
              </w:rPr>
            </w:pPr>
            <w:r w:rsidRPr="00602531">
              <w:rPr>
                <w:b/>
                <w:sz w:val="20"/>
                <w:szCs w:val="20"/>
              </w:rPr>
              <w:t>YETERLİK ALANI</w:t>
            </w:r>
          </w:p>
        </w:tc>
        <w:tc>
          <w:tcPr>
            <w:tcW w:w="5303" w:type="dxa"/>
          </w:tcPr>
          <w:p w:rsidR="009F1136" w:rsidRPr="00602531" w:rsidRDefault="00D914E4" w:rsidP="00497099">
            <w:pPr>
              <w:rPr>
                <w:sz w:val="20"/>
                <w:szCs w:val="20"/>
              </w:rPr>
            </w:pPr>
            <w:r w:rsidRPr="00602531">
              <w:rPr>
                <w:sz w:val="20"/>
                <w:szCs w:val="20"/>
              </w:rPr>
              <w:t>Kişiler Arası Beceriler</w:t>
            </w:r>
          </w:p>
        </w:tc>
      </w:tr>
      <w:tr w:rsidR="009F1136" w:rsidRPr="00602531" w:rsidTr="009F1136">
        <w:tc>
          <w:tcPr>
            <w:tcW w:w="5303" w:type="dxa"/>
          </w:tcPr>
          <w:p w:rsidR="009F1136" w:rsidRPr="00602531" w:rsidRDefault="009F1136" w:rsidP="00076EBA">
            <w:pPr>
              <w:rPr>
                <w:b/>
                <w:sz w:val="20"/>
                <w:szCs w:val="20"/>
              </w:rPr>
            </w:pPr>
            <w:r w:rsidRPr="00602531">
              <w:rPr>
                <w:b/>
                <w:sz w:val="20"/>
                <w:szCs w:val="20"/>
              </w:rPr>
              <w:t>KAZANIM/HAFTA</w:t>
            </w:r>
          </w:p>
        </w:tc>
        <w:tc>
          <w:tcPr>
            <w:tcW w:w="5303" w:type="dxa"/>
          </w:tcPr>
          <w:p w:rsidR="009F1136" w:rsidRPr="00602531" w:rsidRDefault="00D914E4" w:rsidP="00497099">
            <w:pPr>
              <w:rPr>
                <w:sz w:val="20"/>
                <w:szCs w:val="20"/>
              </w:rPr>
            </w:pPr>
            <w:r w:rsidRPr="00602531">
              <w:rPr>
                <w:sz w:val="20"/>
                <w:szCs w:val="20"/>
              </w:rPr>
              <w:t>Bireylerin birbirinden fiziksel açıdan farklılığının doğal olduğunu bilir. / 13. Hafta</w:t>
            </w:r>
          </w:p>
        </w:tc>
      </w:tr>
      <w:tr w:rsidR="009F1136" w:rsidRPr="00602531" w:rsidTr="009F1136">
        <w:tc>
          <w:tcPr>
            <w:tcW w:w="5303" w:type="dxa"/>
          </w:tcPr>
          <w:p w:rsidR="009F1136" w:rsidRPr="00602531" w:rsidRDefault="009F1136" w:rsidP="00076EBA">
            <w:pPr>
              <w:rPr>
                <w:b/>
                <w:sz w:val="20"/>
                <w:szCs w:val="20"/>
              </w:rPr>
            </w:pPr>
            <w:r w:rsidRPr="00602531">
              <w:rPr>
                <w:b/>
                <w:sz w:val="20"/>
                <w:szCs w:val="20"/>
              </w:rPr>
              <w:t>SINIF DÜZEYİ</w:t>
            </w:r>
          </w:p>
        </w:tc>
        <w:tc>
          <w:tcPr>
            <w:tcW w:w="5303" w:type="dxa"/>
          </w:tcPr>
          <w:p w:rsidR="009F1136" w:rsidRPr="00602531" w:rsidRDefault="00D914E4" w:rsidP="00497099">
            <w:pPr>
              <w:rPr>
                <w:sz w:val="20"/>
                <w:szCs w:val="20"/>
              </w:rPr>
            </w:pPr>
            <w:r w:rsidRPr="00602531">
              <w:rPr>
                <w:sz w:val="20"/>
                <w:szCs w:val="20"/>
              </w:rPr>
              <w:t>Okul Öncesi</w:t>
            </w:r>
          </w:p>
        </w:tc>
      </w:tr>
      <w:tr w:rsidR="009F1136" w:rsidRPr="00602531" w:rsidTr="009F1136">
        <w:tc>
          <w:tcPr>
            <w:tcW w:w="5303" w:type="dxa"/>
          </w:tcPr>
          <w:p w:rsidR="009F1136" w:rsidRPr="00602531" w:rsidRDefault="009F1136" w:rsidP="00076EBA">
            <w:pPr>
              <w:rPr>
                <w:b/>
                <w:sz w:val="20"/>
                <w:szCs w:val="20"/>
              </w:rPr>
            </w:pPr>
            <w:r w:rsidRPr="00602531">
              <w:rPr>
                <w:b/>
                <w:sz w:val="20"/>
                <w:szCs w:val="20"/>
              </w:rPr>
              <w:t>SÜRE</w:t>
            </w:r>
          </w:p>
        </w:tc>
        <w:tc>
          <w:tcPr>
            <w:tcW w:w="5303" w:type="dxa"/>
          </w:tcPr>
          <w:p w:rsidR="009F1136" w:rsidRPr="00602531" w:rsidRDefault="00D914E4" w:rsidP="00497099">
            <w:pPr>
              <w:rPr>
                <w:sz w:val="20"/>
                <w:szCs w:val="20"/>
              </w:rPr>
            </w:pPr>
            <w:r w:rsidRPr="00602531">
              <w:rPr>
                <w:sz w:val="20"/>
                <w:szCs w:val="20"/>
              </w:rPr>
              <w:t xml:space="preserve">50 </w:t>
            </w:r>
            <w:proofErr w:type="spellStart"/>
            <w:r w:rsidRPr="00602531">
              <w:rPr>
                <w:sz w:val="20"/>
                <w:szCs w:val="20"/>
              </w:rPr>
              <w:t>dk</w:t>
            </w:r>
            <w:proofErr w:type="spellEnd"/>
            <w:r w:rsidRPr="00602531">
              <w:rPr>
                <w:sz w:val="20"/>
                <w:szCs w:val="20"/>
              </w:rPr>
              <w:t xml:space="preserve"> (Bir Etkinlik Saati)</w:t>
            </w:r>
          </w:p>
        </w:tc>
      </w:tr>
      <w:tr w:rsidR="009F1136" w:rsidRPr="00602531" w:rsidTr="009F1136">
        <w:tc>
          <w:tcPr>
            <w:tcW w:w="5303" w:type="dxa"/>
          </w:tcPr>
          <w:p w:rsidR="009F1136" w:rsidRPr="00602531" w:rsidRDefault="009F1136" w:rsidP="00076EBA">
            <w:pPr>
              <w:rPr>
                <w:b/>
                <w:sz w:val="20"/>
                <w:szCs w:val="20"/>
              </w:rPr>
            </w:pPr>
            <w:r w:rsidRPr="00602531">
              <w:rPr>
                <w:b/>
                <w:sz w:val="20"/>
                <w:szCs w:val="20"/>
              </w:rPr>
              <w:t>ARAÇ-GEREÇLER</w:t>
            </w:r>
          </w:p>
        </w:tc>
        <w:tc>
          <w:tcPr>
            <w:tcW w:w="5303" w:type="dxa"/>
          </w:tcPr>
          <w:p w:rsidR="00F71AE8" w:rsidRPr="00602531" w:rsidRDefault="00764CCD" w:rsidP="00497099">
            <w:pPr>
              <w:rPr>
                <w:sz w:val="20"/>
                <w:szCs w:val="20"/>
              </w:rPr>
            </w:pPr>
            <w:r w:rsidRPr="00602531">
              <w:rPr>
                <w:sz w:val="20"/>
                <w:szCs w:val="20"/>
              </w:rPr>
              <w:t xml:space="preserve">1. Ayakkabı kutusu büyüklüğünde bir kutu </w:t>
            </w:r>
          </w:p>
          <w:p w:rsidR="009F1136" w:rsidRPr="00602531" w:rsidRDefault="00764CCD" w:rsidP="00497099">
            <w:pPr>
              <w:rPr>
                <w:sz w:val="20"/>
                <w:szCs w:val="20"/>
              </w:rPr>
            </w:pPr>
            <w:r w:rsidRPr="00602531">
              <w:rPr>
                <w:sz w:val="20"/>
                <w:szCs w:val="20"/>
              </w:rPr>
              <w:t>2. 4 tane birbirinden farklı zarf</w:t>
            </w:r>
          </w:p>
          <w:p w:rsidR="00F71AE8" w:rsidRPr="00602531" w:rsidRDefault="00F71AE8" w:rsidP="00497099">
            <w:pPr>
              <w:rPr>
                <w:sz w:val="20"/>
                <w:szCs w:val="20"/>
              </w:rPr>
            </w:pPr>
            <w:r w:rsidRPr="00602531">
              <w:rPr>
                <w:sz w:val="20"/>
                <w:szCs w:val="20"/>
              </w:rPr>
              <w:t xml:space="preserve">3. Çalışma Yaprağı-1 </w:t>
            </w:r>
          </w:p>
          <w:p w:rsidR="00F71AE8" w:rsidRPr="00602531" w:rsidRDefault="00F71AE8" w:rsidP="00497099">
            <w:pPr>
              <w:rPr>
                <w:sz w:val="20"/>
                <w:szCs w:val="20"/>
              </w:rPr>
            </w:pPr>
            <w:r w:rsidRPr="00602531">
              <w:rPr>
                <w:sz w:val="20"/>
                <w:szCs w:val="20"/>
              </w:rPr>
              <w:t>4. Çalışma Yaprağı-2</w:t>
            </w:r>
          </w:p>
        </w:tc>
      </w:tr>
      <w:tr w:rsidR="009F1136" w:rsidRPr="00602531" w:rsidTr="009F1136">
        <w:tc>
          <w:tcPr>
            <w:tcW w:w="5303" w:type="dxa"/>
          </w:tcPr>
          <w:p w:rsidR="009F1136" w:rsidRPr="00602531" w:rsidRDefault="009F1136" w:rsidP="00076EBA">
            <w:pPr>
              <w:rPr>
                <w:b/>
                <w:sz w:val="20"/>
                <w:szCs w:val="20"/>
              </w:rPr>
            </w:pPr>
            <w:r w:rsidRPr="00602531">
              <w:rPr>
                <w:b/>
                <w:sz w:val="20"/>
                <w:szCs w:val="20"/>
              </w:rPr>
              <w:t>UYGULAYICI İÇİN ÖN HAZIRLIK</w:t>
            </w:r>
          </w:p>
        </w:tc>
        <w:tc>
          <w:tcPr>
            <w:tcW w:w="5303" w:type="dxa"/>
          </w:tcPr>
          <w:p w:rsidR="00634A6F" w:rsidRPr="00602531" w:rsidRDefault="00634A6F" w:rsidP="00634A6F">
            <w:pPr>
              <w:rPr>
                <w:sz w:val="20"/>
                <w:szCs w:val="20"/>
              </w:rPr>
            </w:pPr>
            <w:r w:rsidRPr="00602531">
              <w:rPr>
                <w:sz w:val="20"/>
                <w:szCs w:val="20"/>
              </w:rPr>
              <w:t>1. Zarfların her birine 1 ile 4 arası bir numara verilir.</w:t>
            </w:r>
          </w:p>
          <w:p w:rsidR="00634A6F" w:rsidRPr="00602531" w:rsidRDefault="00634A6F" w:rsidP="00634A6F">
            <w:pPr>
              <w:rPr>
                <w:sz w:val="20"/>
                <w:szCs w:val="20"/>
              </w:rPr>
            </w:pPr>
            <w:r w:rsidRPr="00602531">
              <w:rPr>
                <w:sz w:val="20"/>
                <w:szCs w:val="20"/>
              </w:rPr>
              <w:t xml:space="preserve"> 2. Çalışma Yaprağı-1’de verilen 4 mektup ayrı </w:t>
            </w:r>
            <w:proofErr w:type="spellStart"/>
            <w:r w:rsidRPr="00602531">
              <w:rPr>
                <w:sz w:val="20"/>
                <w:szCs w:val="20"/>
              </w:rPr>
              <w:t>ayrı</w:t>
            </w:r>
            <w:proofErr w:type="spellEnd"/>
            <w:r w:rsidRPr="00602531">
              <w:rPr>
                <w:sz w:val="20"/>
                <w:szCs w:val="20"/>
              </w:rPr>
              <w:t xml:space="preserve"> kesilir ve mektup numarası ile aynı numaradaki zarfın içine yerleştirilir. Zarflar kutu içine konulur ve paketlenir (Kargo paketi de olabilir, kurdele ile de bağlanabilir.) </w:t>
            </w:r>
          </w:p>
          <w:p w:rsidR="009F1136" w:rsidRPr="00602531" w:rsidRDefault="00634A6F" w:rsidP="00634A6F">
            <w:pPr>
              <w:rPr>
                <w:sz w:val="20"/>
                <w:szCs w:val="20"/>
              </w:rPr>
            </w:pPr>
            <w:r w:rsidRPr="00602531">
              <w:rPr>
                <w:sz w:val="20"/>
                <w:szCs w:val="20"/>
              </w:rPr>
              <w:t xml:space="preserve">3. Çalışma Yaprağı-2 öğrenci sayısı kadar çoğaltılır. </w:t>
            </w:r>
          </w:p>
        </w:tc>
      </w:tr>
      <w:tr w:rsidR="009F1136" w:rsidRPr="00602531" w:rsidTr="009F1136">
        <w:tc>
          <w:tcPr>
            <w:tcW w:w="5303" w:type="dxa"/>
          </w:tcPr>
          <w:p w:rsidR="009F1136" w:rsidRPr="00602531" w:rsidRDefault="009F1136" w:rsidP="00076EBA">
            <w:pPr>
              <w:rPr>
                <w:b/>
                <w:sz w:val="20"/>
                <w:szCs w:val="20"/>
              </w:rPr>
            </w:pPr>
            <w:r w:rsidRPr="00602531">
              <w:rPr>
                <w:b/>
                <w:sz w:val="20"/>
                <w:szCs w:val="20"/>
              </w:rPr>
              <w:t>SÜREÇ (UYGULAMA BASAMAKLARI)</w:t>
            </w:r>
          </w:p>
        </w:tc>
        <w:tc>
          <w:tcPr>
            <w:tcW w:w="5303" w:type="dxa"/>
          </w:tcPr>
          <w:p w:rsidR="003A70A9" w:rsidRPr="00602531" w:rsidRDefault="003A70A9" w:rsidP="00497099">
            <w:pPr>
              <w:rPr>
                <w:sz w:val="20"/>
                <w:szCs w:val="20"/>
              </w:rPr>
            </w:pPr>
            <w:r w:rsidRPr="00602531">
              <w:rPr>
                <w:sz w:val="20"/>
                <w:szCs w:val="20"/>
              </w:rPr>
              <w:t xml:space="preserve">1. Çocuklar U düzeni şeklinde oturtulur. </w:t>
            </w:r>
          </w:p>
          <w:p w:rsidR="003A70A9" w:rsidRPr="00602531" w:rsidRDefault="003A70A9" w:rsidP="00497099">
            <w:pPr>
              <w:rPr>
                <w:sz w:val="20"/>
                <w:szCs w:val="20"/>
              </w:rPr>
            </w:pPr>
            <w:r w:rsidRPr="00602531">
              <w:rPr>
                <w:sz w:val="20"/>
                <w:szCs w:val="20"/>
              </w:rPr>
              <w:t xml:space="preserve">2. Uygulayıcı tarafından elindeki kutuya dikkat çekilerek aşağıdaki açıklama yapılır: “Çocuklar bugün siz gelmeden önce kapımızın önüne bir paket bırakılmıştı. Paketi aldım ama açmak için sizi bekledim. Ben çok merak ediyorum ve çok heyecanlıyım. Hep beraber açalım mı? Öğretmen paketi açar ve en üstte üzerinde 1 yazan bir mektup bulur. İçindeki mektup okunur. Uygulayıcı öğrencilere döner :”Ne dersiniz çocuklar oynayalım mı?” </w:t>
            </w:r>
          </w:p>
          <w:p w:rsidR="003A70A9" w:rsidRPr="00602531" w:rsidRDefault="003A70A9" w:rsidP="00497099">
            <w:pPr>
              <w:rPr>
                <w:sz w:val="20"/>
                <w:szCs w:val="20"/>
              </w:rPr>
            </w:pPr>
            <w:r w:rsidRPr="00602531">
              <w:rPr>
                <w:sz w:val="20"/>
                <w:szCs w:val="20"/>
              </w:rPr>
              <w:t xml:space="preserve">3. Üzerinde 2 yazan zarf açılır ve 2.mektup okunur. </w:t>
            </w:r>
          </w:p>
          <w:p w:rsidR="003A70A9" w:rsidRPr="00602531" w:rsidRDefault="003A70A9" w:rsidP="00497099">
            <w:pPr>
              <w:rPr>
                <w:sz w:val="20"/>
                <w:szCs w:val="20"/>
              </w:rPr>
            </w:pPr>
            <w:r w:rsidRPr="00602531">
              <w:rPr>
                <w:sz w:val="20"/>
                <w:szCs w:val="20"/>
              </w:rPr>
              <w:t>4. Uygulayıcı tarafından oyun kurallarına uygun bir şekilde oynatılır. Üçüncü zarf için çocuklardan yerlerine oturmaları istenir. Üzerinde 3 yazan zarf da çıkarılır ve 3. mektup okunur ve mektupta belirtildiği şekliyle etkinlik sürdürülür.</w:t>
            </w:r>
          </w:p>
          <w:p w:rsidR="003A70A9" w:rsidRPr="00602531" w:rsidRDefault="003A70A9" w:rsidP="00497099">
            <w:pPr>
              <w:rPr>
                <w:sz w:val="20"/>
                <w:szCs w:val="20"/>
              </w:rPr>
            </w:pPr>
            <w:r w:rsidRPr="00602531">
              <w:rPr>
                <w:sz w:val="20"/>
                <w:szCs w:val="20"/>
              </w:rPr>
              <w:t xml:space="preserve"> 5. Etkinlik bitince uygulayıcı 4. zarfı gösterilerek “Çocuklar 4.zarfınızı da merak ediyor musunuz? Hadi bir an önce masadaki boyalarımızı toplayıp 4. zarfımızı açalım.”denir ve 4. mektup okunur. </w:t>
            </w:r>
          </w:p>
          <w:p w:rsidR="009F1136" w:rsidRPr="00602531" w:rsidRDefault="003A70A9" w:rsidP="00497099">
            <w:pPr>
              <w:rPr>
                <w:sz w:val="20"/>
                <w:szCs w:val="20"/>
              </w:rPr>
            </w:pPr>
            <w:r w:rsidRPr="00602531">
              <w:rPr>
                <w:sz w:val="20"/>
                <w:szCs w:val="20"/>
              </w:rPr>
              <w:t>6. Mektuptaki sorular gönüllü öğrenciler tarafından cevaplandıktan sonra aşağıdaki açıklama ile etkinlik sonlandırılır:</w:t>
            </w:r>
          </w:p>
          <w:p w:rsidR="008944A2" w:rsidRPr="00602531" w:rsidRDefault="008944A2" w:rsidP="00497099">
            <w:pPr>
              <w:rPr>
                <w:sz w:val="20"/>
                <w:szCs w:val="20"/>
              </w:rPr>
            </w:pPr>
            <w:r w:rsidRPr="00602531">
              <w:rPr>
                <w:sz w:val="20"/>
                <w:szCs w:val="20"/>
              </w:rPr>
              <w:t>“Sizin de gördüğünüz gibi bütün insanlar farklıdır. Bazıları uzun boylu bazıları kısa boylu; bazıları zayıf, bazıları kilolu; bazıları gözlüklü, bazıları gözlüksüz; bazıları uzun saçlı, bazıları kısa saçlı; bazılarının gözü mavi, bazılarının siyah, bazılarının kahverengi ve bazılarının da yeşildir; bazı insanların saçı siyah renkli bazı insanların saçı sarı renkli; bazılarının saçı kıvırcık, bazılarının da düzdür. Bu farklılıklar bizi rengârenk çiçeklerin olduğu bahçelere, birbirinden farklı ağaçların olduğu ormanlara benzetir. Ve biz böyle bir bütün olabiliriz.”</w:t>
            </w:r>
          </w:p>
        </w:tc>
      </w:tr>
      <w:tr w:rsidR="009F1136" w:rsidRPr="00602531" w:rsidTr="009F1136">
        <w:tc>
          <w:tcPr>
            <w:tcW w:w="5303" w:type="dxa"/>
          </w:tcPr>
          <w:p w:rsidR="009F1136" w:rsidRPr="00602531" w:rsidRDefault="009F1136" w:rsidP="00076EBA">
            <w:pPr>
              <w:rPr>
                <w:b/>
                <w:sz w:val="20"/>
                <w:szCs w:val="20"/>
              </w:rPr>
            </w:pPr>
            <w:r w:rsidRPr="00602531">
              <w:rPr>
                <w:b/>
                <w:sz w:val="20"/>
                <w:szCs w:val="20"/>
              </w:rPr>
              <w:t>KAZANIMIN DEĞERLENDİRİLMESİ</w:t>
            </w:r>
          </w:p>
        </w:tc>
        <w:tc>
          <w:tcPr>
            <w:tcW w:w="5303" w:type="dxa"/>
          </w:tcPr>
          <w:p w:rsidR="009F1136" w:rsidRPr="00602531" w:rsidRDefault="008944A2" w:rsidP="00497099">
            <w:pPr>
              <w:rPr>
                <w:sz w:val="20"/>
                <w:szCs w:val="20"/>
              </w:rPr>
            </w:pPr>
            <w:r w:rsidRPr="00602531">
              <w:rPr>
                <w:sz w:val="20"/>
                <w:szCs w:val="20"/>
              </w:rPr>
              <w:t>Aileler için hazırlanan Çalışma Yaprağı-2 çocuklarla eve gönderilir.</w:t>
            </w:r>
          </w:p>
        </w:tc>
      </w:tr>
      <w:tr w:rsidR="009F1136" w:rsidRPr="00602531" w:rsidTr="009F1136">
        <w:tc>
          <w:tcPr>
            <w:tcW w:w="5303" w:type="dxa"/>
          </w:tcPr>
          <w:p w:rsidR="009F1136" w:rsidRPr="00602531" w:rsidRDefault="009F1136" w:rsidP="00076EBA">
            <w:pPr>
              <w:rPr>
                <w:b/>
                <w:sz w:val="20"/>
                <w:szCs w:val="20"/>
              </w:rPr>
            </w:pPr>
            <w:r w:rsidRPr="00602531">
              <w:rPr>
                <w:b/>
                <w:sz w:val="20"/>
                <w:szCs w:val="20"/>
              </w:rPr>
              <w:t>ÖĞRETMENE UYGULAYICIYA NOT</w:t>
            </w:r>
          </w:p>
        </w:tc>
        <w:tc>
          <w:tcPr>
            <w:tcW w:w="5303" w:type="dxa"/>
          </w:tcPr>
          <w:p w:rsidR="008944A2" w:rsidRPr="00602531" w:rsidRDefault="008944A2" w:rsidP="008944A2">
            <w:pPr>
              <w:rPr>
                <w:sz w:val="20"/>
                <w:szCs w:val="20"/>
              </w:rPr>
            </w:pPr>
            <w:r w:rsidRPr="00602531">
              <w:rPr>
                <w:sz w:val="20"/>
                <w:szCs w:val="20"/>
              </w:rPr>
              <w:t>Özel gereksinimli öğrenciler için;</w:t>
            </w:r>
          </w:p>
          <w:p w:rsidR="009F1136" w:rsidRPr="00602531" w:rsidRDefault="008944A2" w:rsidP="008944A2">
            <w:pPr>
              <w:rPr>
                <w:sz w:val="20"/>
                <w:szCs w:val="20"/>
              </w:rPr>
            </w:pPr>
            <w:r w:rsidRPr="00602531">
              <w:rPr>
                <w:sz w:val="20"/>
                <w:szCs w:val="20"/>
              </w:rPr>
              <w:t xml:space="preserve">1. Mektup okunurken </w:t>
            </w:r>
            <w:proofErr w:type="gramStart"/>
            <w:r w:rsidRPr="00602531">
              <w:rPr>
                <w:sz w:val="20"/>
                <w:szCs w:val="20"/>
              </w:rPr>
              <w:t>kontrast</w:t>
            </w:r>
            <w:proofErr w:type="gramEnd"/>
            <w:r w:rsidRPr="00602531">
              <w:rPr>
                <w:sz w:val="20"/>
                <w:szCs w:val="20"/>
              </w:rPr>
              <w:t xml:space="preserve"> zemine yapıştırılan resimleri de eş zamanlı olarak öğrencilere gösterilebilir. 2.  Etkinliğin sonlandırılması sırasında yapılan açıklamaya ilişkin görseller kullanılabilir.</w:t>
            </w:r>
          </w:p>
        </w:tc>
      </w:tr>
      <w:tr w:rsidR="009F1136" w:rsidRPr="00602531" w:rsidTr="009F1136">
        <w:tc>
          <w:tcPr>
            <w:tcW w:w="5303" w:type="dxa"/>
          </w:tcPr>
          <w:p w:rsidR="009F1136" w:rsidRPr="00602531" w:rsidRDefault="009F1136" w:rsidP="00076EBA">
            <w:pPr>
              <w:rPr>
                <w:b/>
                <w:sz w:val="20"/>
                <w:szCs w:val="20"/>
              </w:rPr>
            </w:pPr>
            <w:r w:rsidRPr="00602531">
              <w:rPr>
                <w:b/>
                <w:sz w:val="20"/>
                <w:szCs w:val="20"/>
              </w:rPr>
              <w:t>ETKİNLİĞİ GELİŞTİREN</w:t>
            </w:r>
          </w:p>
        </w:tc>
        <w:tc>
          <w:tcPr>
            <w:tcW w:w="5303" w:type="dxa"/>
          </w:tcPr>
          <w:p w:rsidR="009F1136" w:rsidRPr="00602531" w:rsidRDefault="008944A2" w:rsidP="00497099">
            <w:pPr>
              <w:rPr>
                <w:sz w:val="20"/>
                <w:szCs w:val="20"/>
              </w:rPr>
            </w:pPr>
            <w:r w:rsidRPr="00602531">
              <w:rPr>
                <w:sz w:val="20"/>
                <w:szCs w:val="20"/>
              </w:rPr>
              <w:t>Cemre ÖZCAN</w:t>
            </w:r>
          </w:p>
        </w:tc>
      </w:tr>
    </w:tbl>
    <w:p w:rsidR="009F1136" w:rsidRDefault="00A67701" w:rsidP="00A67701">
      <w:r>
        <w:t>(Okul Öncesi Rehberlik Etkinlikleri 1. Cilt s.74)</w:t>
      </w:r>
    </w:p>
    <w:p w:rsidR="008404D5" w:rsidRPr="00843CA5" w:rsidRDefault="00843CA5" w:rsidP="00497099">
      <w:pPr>
        <w:ind w:firstLine="708"/>
        <w:rPr>
          <w:b/>
          <w:sz w:val="28"/>
          <w:szCs w:val="28"/>
        </w:rPr>
      </w:pPr>
      <w:r w:rsidRPr="00843CA5">
        <w:rPr>
          <w:b/>
          <w:sz w:val="28"/>
          <w:szCs w:val="28"/>
        </w:rPr>
        <w:t>Çalışma Yaprağı 1</w:t>
      </w:r>
    </w:p>
    <w:p w:rsidR="00843CA5" w:rsidRDefault="00843CA5" w:rsidP="00843CA5">
      <w:pPr>
        <w:ind w:firstLine="708"/>
      </w:pPr>
      <w:r w:rsidRPr="00843CA5">
        <w:rPr>
          <w:b/>
        </w:rPr>
        <w:lastRenderedPageBreak/>
        <w:t>1. MEKTUP:</w:t>
      </w:r>
    </w:p>
    <w:p w:rsidR="00843CA5" w:rsidRDefault="00843CA5" w:rsidP="00843CA5">
      <w:pPr>
        <w:ind w:firstLine="708"/>
      </w:pPr>
      <w:r>
        <w:t xml:space="preserve"> Merhaba öğretmenim, biz çok uzak bir okuldan arkadaşlarımıza sürpriz yapmak için bu kutuyu hazırladık. Arkadaşlarımızla uzaktan bir oyun oynamak istiyoruz. Bu kutunun içinde üzerinde sayılar yazan farklı renklerde ve büyüklüklerde zarflar ve bu zarfların içinde de bazı görevler var. Sizin bu görevleri okumanızı ve arkadaşlarımızın da bu görevleri yerlerine getirmelerini istiyoruz. Siz ve arkadaşlarımız bizimle oynamak isterseniz, kutunun içindeki zarfları sırayla çıkarabilirsiniz.</w:t>
      </w:r>
    </w:p>
    <w:p w:rsidR="00843CA5" w:rsidRDefault="00843CA5" w:rsidP="00843CA5">
      <w:pPr>
        <w:ind w:firstLine="708"/>
      </w:pPr>
      <w:r w:rsidRPr="00843CA5">
        <w:rPr>
          <w:b/>
        </w:rPr>
        <w:t>2. MEKTUP:</w:t>
      </w:r>
      <w:r>
        <w:t xml:space="preserve"> </w:t>
      </w:r>
    </w:p>
    <w:p w:rsidR="00843CA5" w:rsidRDefault="00843CA5" w:rsidP="00843CA5">
      <w:pPr>
        <w:ind w:firstLine="708"/>
      </w:pPr>
      <w:r>
        <w:t>Merhaba arkadaşlar, oyunumuza hoş geldiniz. Hepinize iyi eğlenceler diliyoruz. Biliyorsunuz hepimiz birbirimizden farklıyız. Kimse kimseye benzemiyor. Biz de sizin nasıl göründüğünüzü merak ettik. O yüzden önce bir ayna oyunu hazırladık. İlk göreviniz, bu oyununu oynamak. 2 gruba ayrılın. Belki öğretmeninizden bu konuda yardım isteyebilirsiniz. 1.grup ayna olacak diğerleri insan… Her çocuk birer ayna ile eşleşerek aynanın karşına geçecek ve ‘Ayna ayna söyle bana, nasılım ben?’ diye soru soracak. Aynalar sizin boyunuzu, saçınızın rengini, saçınızın şeklini, saçınızın boyunu, gözlerinizin rengini, kilonuzu, varsa eğer gözlüklerinizi ya da kullandığınız başka özel bir aracınız varsa onları size anlatacak. Daha sonra görevler değişecek. Ayna olanlar insan, insan olanlar ayna olacak. Ve onlar da aynı soruyu soracak. Bu sefer ayna olanlara aynı konularda bilgi verecek. Hadi bakalım iyi eğlenceler. Unutmadan söyleyelim. Bu görevi tamamlamadan 3. Zarfı açamıyorsunuz.</w:t>
      </w:r>
    </w:p>
    <w:p w:rsidR="00843CA5" w:rsidRDefault="00843CA5" w:rsidP="00843CA5">
      <w:pPr>
        <w:ind w:firstLine="708"/>
      </w:pPr>
      <w:r w:rsidRPr="00843CA5">
        <w:rPr>
          <w:b/>
        </w:rPr>
        <w:t>3. MEKTUP:</w:t>
      </w:r>
    </w:p>
    <w:p w:rsidR="008404D5" w:rsidRDefault="00843CA5" w:rsidP="00843CA5">
      <w:pPr>
        <w:ind w:firstLine="708"/>
      </w:pPr>
      <w:r>
        <w:t xml:space="preserve"> Merhaba arkadaşlar, ilk görevi başarıyla yerine getirdiğinizi düşünüyoruz. Tebrik ederiz. Umarım beğenip eğlenmişsinizdir. Şimdi sıra 2.görevde… Bu görevi de çok seveceğinizi düşünüyoruz. Öğretmeninizden yardım isteyerek yeni bir grup oluşturmalısınız. Öğretmeniniz sizi ikişerli gruplara ayıracak, iki arkadaş karşılıklı oturarak birbirinizin resmini çizeceksiniz. Ama bu resim çalışmasında arkadaşınızın boyuna, kilosuna, göz rengine, saç rengine, saçının uzunluğuna/kısalığına dikkat ederek resimlerinizi çizmenizi istiyoruz. Hepinizin bu konuda çok başarılı olacağına inanıyoruz. İyi eğlenceler.</w:t>
      </w:r>
    </w:p>
    <w:p w:rsidR="00843CA5" w:rsidRDefault="00843CA5" w:rsidP="00843CA5">
      <w:pPr>
        <w:ind w:firstLine="708"/>
      </w:pPr>
      <w:r w:rsidRPr="00843CA5">
        <w:rPr>
          <w:b/>
        </w:rPr>
        <w:t>4. MEKTUP</w:t>
      </w:r>
    </w:p>
    <w:p w:rsidR="00843CA5" w:rsidRDefault="00843CA5" w:rsidP="00843CA5">
      <w:pPr>
        <w:ind w:firstLine="708"/>
      </w:pPr>
      <w:r w:rsidRPr="00843CA5">
        <w:t xml:space="preserve"> Merhaba arkadaşlar. 3.görevinizi de başarıyla tamamladığınızı düşünüyoruz. Tebrikler. Bu son görevi daha kolay yapacağınızı biliyoruz. Göreviniz şöyle; Çizdiğiniz resimleri, öğretmeninizden de yardım isteyerek, sınıf panonuza asın. Ardından öğretmeniniz aşağıda ki soruları okuyacak ve bu soruları aranızda tartışarak düşünün ve sonra da parmak kaldırarak cevaplayın. Kolay gelsin 1. Arkadaşlarınız ile aranızdaki farkların neler olduğunu düşünüyorsunuz? 2. Hepiniz birbirinize benzeseydiniz neler yaşardınız? 3. Birbirimizden farklı olmanın sınıfımıza ve bizlere katkısı nelerdir?</w:t>
      </w:r>
    </w:p>
    <w:p w:rsidR="00602531" w:rsidRDefault="00602531" w:rsidP="00843CA5">
      <w:pPr>
        <w:ind w:firstLine="708"/>
        <w:rPr>
          <w:b/>
          <w:sz w:val="28"/>
          <w:szCs w:val="28"/>
        </w:rPr>
      </w:pPr>
    </w:p>
    <w:p w:rsidR="00602531" w:rsidRDefault="00602531" w:rsidP="00843CA5">
      <w:pPr>
        <w:ind w:firstLine="708"/>
        <w:rPr>
          <w:b/>
          <w:sz w:val="28"/>
          <w:szCs w:val="28"/>
        </w:rPr>
      </w:pPr>
    </w:p>
    <w:p w:rsidR="00602531" w:rsidRDefault="00602531" w:rsidP="00843CA5">
      <w:pPr>
        <w:ind w:firstLine="708"/>
        <w:rPr>
          <w:b/>
          <w:sz w:val="28"/>
          <w:szCs w:val="28"/>
        </w:rPr>
      </w:pPr>
    </w:p>
    <w:p w:rsidR="00602531" w:rsidRDefault="00602531" w:rsidP="00843CA5">
      <w:pPr>
        <w:ind w:firstLine="708"/>
        <w:rPr>
          <w:b/>
          <w:sz w:val="28"/>
          <w:szCs w:val="28"/>
        </w:rPr>
      </w:pPr>
    </w:p>
    <w:p w:rsidR="00602531" w:rsidRDefault="00602531" w:rsidP="00843CA5">
      <w:pPr>
        <w:ind w:firstLine="708"/>
        <w:rPr>
          <w:b/>
          <w:sz w:val="28"/>
          <w:szCs w:val="28"/>
        </w:rPr>
      </w:pPr>
    </w:p>
    <w:p w:rsidR="00602531" w:rsidRDefault="00602531" w:rsidP="00843CA5">
      <w:pPr>
        <w:ind w:firstLine="708"/>
        <w:rPr>
          <w:b/>
          <w:sz w:val="28"/>
          <w:szCs w:val="28"/>
        </w:rPr>
      </w:pPr>
    </w:p>
    <w:p w:rsidR="00602531" w:rsidRDefault="00602531" w:rsidP="00843CA5">
      <w:pPr>
        <w:ind w:firstLine="708"/>
        <w:rPr>
          <w:b/>
          <w:sz w:val="28"/>
          <w:szCs w:val="28"/>
        </w:rPr>
      </w:pPr>
    </w:p>
    <w:p w:rsidR="00843CA5" w:rsidRPr="00843CA5" w:rsidRDefault="00843CA5" w:rsidP="00843CA5">
      <w:pPr>
        <w:ind w:firstLine="708"/>
        <w:rPr>
          <w:b/>
          <w:sz w:val="28"/>
          <w:szCs w:val="28"/>
        </w:rPr>
      </w:pPr>
      <w:r w:rsidRPr="00843CA5">
        <w:rPr>
          <w:b/>
          <w:sz w:val="28"/>
          <w:szCs w:val="28"/>
        </w:rPr>
        <w:t>Çalışma Yaprağı 2</w:t>
      </w:r>
    </w:p>
    <w:p w:rsidR="008404D5" w:rsidRDefault="00843CA5" w:rsidP="00497099">
      <w:pPr>
        <w:ind w:firstLine="708"/>
      </w:pPr>
      <w:r w:rsidRPr="00843CA5">
        <w:lastRenderedPageBreak/>
        <w:t>Sevgili anne babalar, bugün sınıfımızda farklılıklarımızla bütünüz adlı çalışmamızı yaptık. Çocukların bireysel farklılıklarımızın doğal olduğunu bilmeleri, birbirlerini oldukları gibi kabul etmeyi öğrenmeleri için okuldaki etkinliklerin evde sizler tarafından da desteklenmesi gerekir. Aşağıdaki kutuya çocuğunuzla beraber aile bireylerini, bireysel farklılıkları üzerinde duracak şekilde resmetmenizi istiyoruz. Boyunuz, kilonuz, saçınız, gözünüz yansıttığınız bir aile resmini beraber yapıp okula göndermenizi rica ediyoruz.</w:t>
      </w:r>
    </w:p>
    <w:tbl>
      <w:tblPr>
        <w:tblStyle w:val="TabloKlavuzu"/>
        <w:tblW w:w="0" w:type="auto"/>
        <w:tblLook w:val="04A0"/>
      </w:tblPr>
      <w:tblGrid>
        <w:gridCol w:w="10606"/>
      </w:tblGrid>
      <w:tr w:rsidR="00843CA5" w:rsidTr="00843CA5">
        <w:trPr>
          <w:trHeight w:val="9356"/>
        </w:trPr>
        <w:tc>
          <w:tcPr>
            <w:tcW w:w="10606" w:type="dxa"/>
          </w:tcPr>
          <w:p w:rsidR="00843CA5" w:rsidRPr="00843CA5" w:rsidRDefault="00843CA5" w:rsidP="00843CA5">
            <w:pPr>
              <w:jc w:val="center"/>
              <w:rPr>
                <w:b/>
              </w:rPr>
            </w:pPr>
            <w:r w:rsidRPr="00843CA5">
              <w:rPr>
                <w:b/>
              </w:rPr>
              <w:t>BÜTÜN FARKLILIKLARIYLA İŞTE BENİM AİLEM</w:t>
            </w:r>
          </w:p>
        </w:tc>
      </w:tr>
    </w:tbl>
    <w:p w:rsidR="00843CA5" w:rsidRDefault="00843CA5" w:rsidP="00497099">
      <w:pPr>
        <w:ind w:firstLine="708"/>
      </w:pPr>
    </w:p>
    <w:p w:rsidR="008404D5" w:rsidRDefault="008404D5" w:rsidP="00497099">
      <w:pPr>
        <w:ind w:firstLine="708"/>
      </w:pPr>
    </w:p>
    <w:p w:rsidR="008404D5" w:rsidRDefault="008404D5" w:rsidP="00497099">
      <w:pPr>
        <w:ind w:firstLine="708"/>
      </w:pPr>
    </w:p>
    <w:p w:rsidR="008404D5" w:rsidRDefault="008404D5" w:rsidP="00497099">
      <w:pPr>
        <w:ind w:firstLine="708"/>
      </w:pPr>
    </w:p>
    <w:p w:rsidR="008404D5" w:rsidRDefault="008404D5" w:rsidP="00497099">
      <w:pPr>
        <w:ind w:firstLine="708"/>
      </w:pPr>
    </w:p>
    <w:p w:rsidR="008404D5" w:rsidRDefault="008404D5" w:rsidP="00497099">
      <w:pPr>
        <w:ind w:firstLine="708"/>
      </w:pPr>
    </w:p>
    <w:p w:rsidR="008404D5" w:rsidRDefault="008404D5" w:rsidP="00497099">
      <w:pPr>
        <w:ind w:firstLine="708"/>
      </w:pPr>
    </w:p>
    <w:p w:rsidR="00C6221E" w:rsidRDefault="00C6221E" w:rsidP="00C6221E">
      <w:pPr>
        <w:jc w:val="center"/>
        <w:rPr>
          <w:b/>
        </w:rPr>
      </w:pPr>
      <w:r>
        <w:rPr>
          <w:b/>
        </w:rPr>
        <w:t>ETKİNLİK ÖRNEKLERİ</w:t>
      </w:r>
    </w:p>
    <w:p w:rsidR="00C6221E" w:rsidRDefault="00C6221E" w:rsidP="00C6221E">
      <w:pPr>
        <w:jc w:val="center"/>
        <w:rPr>
          <w:b/>
        </w:rPr>
      </w:pPr>
      <w:r>
        <w:rPr>
          <w:b/>
        </w:rPr>
        <w:lastRenderedPageBreak/>
        <w:t xml:space="preserve">Keçi </w:t>
      </w:r>
      <w:proofErr w:type="spellStart"/>
      <w:r>
        <w:rPr>
          <w:b/>
        </w:rPr>
        <w:t>Kondo</w:t>
      </w:r>
      <w:proofErr w:type="spellEnd"/>
    </w:p>
    <w:p w:rsidR="00C6221E" w:rsidRPr="00EC3CB3" w:rsidRDefault="00C6221E" w:rsidP="00C6221E">
      <w:pPr>
        <w:rPr>
          <w:b/>
        </w:rPr>
      </w:pPr>
      <w:r w:rsidRPr="00EC3CB3">
        <w:rPr>
          <w:b/>
        </w:rPr>
        <w:t>Kazanımlar:</w:t>
      </w:r>
    </w:p>
    <w:p w:rsidR="00C6221E" w:rsidRPr="00223836" w:rsidRDefault="00C6221E" w:rsidP="00C6221E">
      <w:pPr>
        <w:rPr>
          <w:i/>
          <w:u w:val="single"/>
        </w:rPr>
      </w:pPr>
      <w:r w:rsidRPr="00223836">
        <w:rPr>
          <w:i/>
          <w:u w:val="single"/>
        </w:rPr>
        <w:t>Sosyal-Duygusal Gelişim</w:t>
      </w:r>
    </w:p>
    <w:p w:rsidR="00C6221E" w:rsidRDefault="00C6221E" w:rsidP="00C6221E">
      <w:r w:rsidRPr="00223836">
        <w:rPr>
          <w:u w:val="single"/>
        </w:rPr>
        <w:t>Kazanım 4.</w:t>
      </w:r>
      <w:r w:rsidRPr="00223836">
        <w:t xml:space="preserve"> Bir olay veya durumla ilgili olarak başkalarının duygularını açıklar. </w:t>
      </w:r>
      <w:r w:rsidRPr="001373D8">
        <w:t>(Göstergeleri: Başkalarının duygularını söyler. Başkalarının duygularının nedenlerini söyler. Başkalarının duygularının sonuçlarını söyler.)</w:t>
      </w:r>
    </w:p>
    <w:p w:rsidR="00C6221E" w:rsidRDefault="00C6221E" w:rsidP="00C6221E">
      <w:r w:rsidRPr="00223836">
        <w:rPr>
          <w:u w:val="single"/>
        </w:rPr>
        <w:t>Kazanım 8.</w:t>
      </w:r>
      <w:r w:rsidRPr="00223836">
        <w:t xml:space="preserve"> Farklılıklara saygı gösterir.</w:t>
      </w:r>
      <w:r w:rsidRPr="001373D8">
        <w:t>(Göstergeleri: Kendisinin farklı özellikleri olduğunu söyler. İnsanların farklı özellikleri olduğunu söyler. Etkinliklerde farklı özellikteki çocuklarla birlikte yer alır.)</w:t>
      </w:r>
      <w:bookmarkStart w:id="0" w:name="_GoBack"/>
      <w:bookmarkEnd w:id="0"/>
    </w:p>
    <w:p w:rsidR="00C6221E" w:rsidRPr="00EC3CB3" w:rsidRDefault="00C6221E" w:rsidP="00C6221E">
      <w:pPr>
        <w:rPr>
          <w:b/>
        </w:rPr>
      </w:pPr>
      <w:r w:rsidRPr="00EC3CB3">
        <w:rPr>
          <w:b/>
        </w:rPr>
        <w:t>Materyaller:</w:t>
      </w:r>
    </w:p>
    <w:p w:rsidR="00C6221E" w:rsidRPr="001373D8" w:rsidRDefault="00C6221E" w:rsidP="00C6221E">
      <w:pPr>
        <w:rPr>
          <w:szCs w:val="24"/>
        </w:rPr>
      </w:pPr>
      <w:r>
        <w:rPr>
          <w:szCs w:val="24"/>
        </w:rPr>
        <w:t xml:space="preserve">Keçi </w:t>
      </w:r>
      <w:proofErr w:type="spellStart"/>
      <w:r>
        <w:rPr>
          <w:szCs w:val="24"/>
        </w:rPr>
        <w:t>Kondo</w:t>
      </w:r>
      <w:proofErr w:type="spellEnd"/>
      <w:r>
        <w:rPr>
          <w:szCs w:val="24"/>
        </w:rPr>
        <w:t xml:space="preserve"> masalı, zil veya def, masal afişi, top</w:t>
      </w:r>
    </w:p>
    <w:p w:rsidR="00C6221E" w:rsidRPr="00EC3CB3" w:rsidRDefault="00C6221E" w:rsidP="00C6221E">
      <w:pPr>
        <w:rPr>
          <w:b/>
        </w:rPr>
      </w:pPr>
      <w:r w:rsidRPr="00EC3CB3">
        <w:rPr>
          <w:b/>
        </w:rPr>
        <w:t>Sözcükler:</w:t>
      </w:r>
    </w:p>
    <w:p w:rsidR="00C6221E" w:rsidRDefault="00C6221E" w:rsidP="00C6221E">
      <w:r>
        <w:t>Tutuşmak, patika, facia, bilge</w:t>
      </w:r>
    </w:p>
    <w:p w:rsidR="00C6221E" w:rsidRDefault="00C6221E" w:rsidP="00C6221E">
      <w:pPr>
        <w:rPr>
          <w:b/>
        </w:rPr>
      </w:pPr>
      <w:r w:rsidRPr="00EC3CB3">
        <w:rPr>
          <w:b/>
        </w:rPr>
        <w:t>Kavramlar:</w:t>
      </w:r>
    </w:p>
    <w:p w:rsidR="00C6221E" w:rsidRPr="00EC3CB3" w:rsidRDefault="00C6221E" w:rsidP="00C6221E">
      <w:r w:rsidRPr="00EC3CB3">
        <w:t>Aynı-farklı-benzer</w:t>
      </w:r>
    </w:p>
    <w:p w:rsidR="00C6221E" w:rsidRDefault="00C6221E" w:rsidP="00C6221E">
      <w:pPr>
        <w:rPr>
          <w:b/>
        </w:rPr>
      </w:pPr>
      <w:r>
        <w:rPr>
          <w:b/>
        </w:rPr>
        <w:t>Öğrenme Süreci:</w:t>
      </w:r>
    </w:p>
    <w:p w:rsidR="00C6221E" w:rsidRDefault="00C6221E" w:rsidP="00C6221E">
      <w:r>
        <w:t>-Masal afişi tüm çocukların görebileceği bir yere konur.</w:t>
      </w:r>
    </w:p>
    <w:p w:rsidR="00C6221E" w:rsidRDefault="00C6221E" w:rsidP="00C6221E">
      <w:r>
        <w:t>- Zil veya def gibi çocukların ilgisini çekecek bir alet kullanılarak çocuklar yarım ay şeklinde oturtulur.</w:t>
      </w:r>
    </w:p>
    <w:p w:rsidR="00C6221E" w:rsidRDefault="00C6221E" w:rsidP="00C6221E">
      <w:r>
        <w:t>- Ö</w:t>
      </w:r>
      <w:r w:rsidRPr="00D91BAD">
        <w:t xml:space="preserve">ğretmen bir çocuğun adını söyler ve topu ona atar. Çocuk topu tutar ve en sevdiği meyvenin adını söyler. </w:t>
      </w:r>
      <w:r>
        <w:t>O da b</w:t>
      </w:r>
      <w:r w:rsidRPr="00D91BAD">
        <w:t>aşka bir arkadaşına topu atar ve oyun sürer.</w:t>
      </w:r>
      <w:r>
        <w:t xml:space="preserve"> Herkes en sevdiği meyveyi söyledikten sonra birçok kişinin farklı meyve sevdiği dile getirilir. </w:t>
      </w:r>
    </w:p>
    <w:p w:rsidR="00C6221E" w:rsidRDefault="00C6221E" w:rsidP="00C6221E">
      <w:pPr>
        <w:ind w:left="708"/>
      </w:pPr>
      <w:r>
        <w:t>‘’Birçoğunuz birbirinizden farklı meyveler seviyorsunuz. Ali tadı şekerli olan inciri çok seviyor, Ayşe ise ekşi olan kiviyi.’’</w:t>
      </w:r>
    </w:p>
    <w:p w:rsidR="00C6221E" w:rsidRDefault="00C6221E" w:rsidP="00C6221E">
      <w:r>
        <w:t xml:space="preserve">- Yukarıdaki örnekte olduğu gibi durum kısaca özetlenir. Yönlendirme içeren sorular yöneltilmeden yansıtma yapılır. </w:t>
      </w:r>
    </w:p>
    <w:p w:rsidR="00C6221E" w:rsidRDefault="00C6221E" w:rsidP="00C6221E">
      <w:r>
        <w:t>- Sonrasında yeniden def veya zil kullanılarak tekerleme söylenir:</w:t>
      </w:r>
    </w:p>
    <w:p w:rsidR="00C6221E" w:rsidRDefault="00C6221E" w:rsidP="00C6221E">
      <w:pPr>
        <w:ind w:left="708"/>
      </w:pPr>
      <w:r w:rsidRPr="00EC3CB3">
        <w:t>“Bir saatim var, kulağıma koydum, tik tak, tik tak, şimdi hikâyemiz başlayacak”</w:t>
      </w:r>
    </w:p>
    <w:p w:rsidR="00C6221E" w:rsidRDefault="00C6221E" w:rsidP="00C6221E">
      <w:r>
        <w:t>- Afişin etrafına toplanan öğrenciler, ses tonunu, jest ve mimiklerini çocukların ilgisini çekecek şekilde ayarlayan ve masal okuma becerilerini kullanan öğretmenlerini dinlerler. Masal okunurken afişten yararlanılabilir.</w:t>
      </w:r>
    </w:p>
    <w:p w:rsidR="00C6221E" w:rsidRDefault="00C6221E" w:rsidP="00C6221E">
      <w:r>
        <w:t xml:space="preserve">- Öğretmen masalı okurken, masal metninde yer alan sorulardan da faydalanarak öğrencilere sorular yöneltir. Masalın sonunu yarım bırakır ve öğrencilerin tamamlamasına müsaade eder. </w:t>
      </w:r>
    </w:p>
    <w:p w:rsidR="00C6221E" w:rsidRDefault="00C6221E" w:rsidP="00C6221E">
      <w:r>
        <w:t>- Masal bittikten sonra değerlendirme aşamasına geçilir.</w:t>
      </w:r>
    </w:p>
    <w:p w:rsidR="00C6221E" w:rsidRDefault="00C6221E" w:rsidP="00C6221E">
      <w:pPr>
        <w:rPr>
          <w:b/>
        </w:rPr>
      </w:pPr>
      <w:r w:rsidRPr="00923B98">
        <w:rPr>
          <w:b/>
        </w:rPr>
        <w:t>Değerlendirme:</w:t>
      </w:r>
    </w:p>
    <w:p w:rsidR="00C6221E" w:rsidRPr="00223836" w:rsidRDefault="00C6221E" w:rsidP="00C6221E">
      <w:r>
        <w:t>Öğrencilere aşağıdaki sorular veya benzeri sorular yöneltilerek etkinliğin değerlendirilmesi ve pekiştirilmesi yapılır.</w:t>
      </w:r>
    </w:p>
    <w:p w:rsidR="00C6221E" w:rsidRPr="00223836" w:rsidRDefault="00C6221E" w:rsidP="00C6221E">
      <w:pPr>
        <w:ind w:left="708"/>
      </w:pPr>
      <w:r>
        <w:t>- ‘Bugün neler yaptık?’</w:t>
      </w:r>
    </w:p>
    <w:p w:rsidR="00C6221E" w:rsidRDefault="00C6221E" w:rsidP="00C6221E">
      <w:pPr>
        <w:ind w:left="708"/>
      </w:pPr>
      <w:r>
        <w:t xml:space="preserve">- ‘Sizin Keçi </w:t>
      </w:r>
      <w:proofErr w:type="spellStart"/>
      <w:r>
        <w:t>Kondo</w:t>
      </w:r>
      <w:proofErr w:type="spellEnd"/>
      <w:r>
        <w:t xml:space="preserve"> gibi hissettiğiniz zamanlar oldu mu?’</w:t>
      </w:r>
    </w:p>
    <w:p w:rsidR="00C6221E" w:rsidRDefault="00C6221E" w:rsidP="00C6221E">
      <w:pPr>
        <w:ind w:left="708"/>
      </w:pPr>
      <w:r>
        <w:lastRenderedPageBreak/>
        <w:t>- ‘Sınıfta hoşgörüyle karşıladığınız durumlar nelerdir?’</w:t>
      </w:r>
    </w:p>
    <w:p w:rsidR="00C6221E" w:rsidRDefault="00C6221E" w:rsidP="00C6221E">
      <w:pPr>
        <w:ind w:left="708"/>
      </w:pPr>
      <w:r>
        <w:t>- ‘Birbirimizden farklı özelliklerimiz neler olabilir?’</w:t>
      </w:r>
    </w:p>
    <w:p w:rsidR="00C6221E" w:rsidRDefault="00C6221E" w:rsidP="00C6221E">
      <w:pPr>
        <w:ind w:left="708"/>
      </w:pPr>
      <w:r>
        <w:t>- ‘Birbirimizle aynı özelliklerimiz neler olabilir?’</w:t>
      </w:r>
    </w:p>
    <w:p w:rsidR="00C6221E" w:rsidRDefault="00C6221E" w:rsidP="00C6221E">
      <w:pPr>
        <w:ind w:left="708"/>
      </w:pPr>
      <w:r>
        <w:t>- ‘Bugün yaptıklarımızdan sonra neler düşündünüz?’</w:t>
      </w:r>
    </w:p>
    <w:p w:rsidR="00C6221E" w:rsidRPr="00223836" w:rsidRDefault="00C6221E" w:rsidP="00C6221E">
      <w:pPr>
        <w:rPr>
          <w:b/>
        </w:rPr>
      </w:pPr>
      <w:r w:rsidRPr="00223836">
        <w:rPr>
          <w:b/>
        </w:rPr>
        <w:t>Aile Katılımı:</w:t>
      </w:r>
    </w:p>
    <w:p w:rsidR="00C6221E" w:rsidRDefault="00C6221E" w:rsidP="00C6221E">
      <w:r>
        <w:t>Ailelere o gün evde, çocuklarıyla beraber, aile üyelerinin farklılıklarının ve bunun ev yaşamına katkısının konuşulduğu bir sohbet gerçekleştirilmeleri önerilir.</w:t>
      </w:r>
    </w:p>
    <w:p w:rsidR="00C6221E" w:rsidRPr="00223836" w:rsidRDefault="00C6221E" w:rsidP="00C6221E">
      <w:pPr>
        <w:rPr>
          <w:b/>
        </w:rPr>
      </w:pPr>
      <w:r w:rsidRPr="00223836">
        <w:rPr>
          <w:b/>
        </w:rPr>
        <w:t>Uyarlama:</w:t>
      </w:r>
    </w:p>
    <w:p w:rsidR="00C6221E" w:rsidRPr="00223836" w:rsidRDefault="00C6221E" w:rsidP="00C6221E">
      <w:r w:rsidRPr="00223836">
        <w:t>• Dil ve konuşma bozukluğu olan çocuk varsa; sorulan sorulara yanıt verirken zaman tanınmalıdır.</w:t>
      </w:r>
    </w:p>
    <w:p w:rsidR="00C6221E" w:rsidRDefault="00C6221E" w:rsidP="00C6221E">
      <w:pPr>
        <w:tabs>
          <w:tab w:val="left" w:pos="4536"/>
        </w:tabs>
        <w:jc w:val="center"/>
        <w:rPr>
          <w:b/>
        </w:rPr>
      </w:pPr>
      <w:r>
        <w:rPr>
          <w:b/>
        </w:rPr>
        <w:t>KEÇİ KONDO</w:t>
      </w:r>
    </w:p>
    <w:p w:rsidR="00C6221E" w:rsidRDefault="00C6221E" w:rsidP="00C6221E">
      <w:r w:rsidRPr="007B02FF">
        <w:t xml:space="preserve">Sık ormanların içinde yaşayan </w:t>
      </w:r>
      <w:r>
        <w:t xml:space="preserve">bembeyaz tüylere sahip </w:t>
      </w:r>
      <w:proofErr w:type="spellStart"/>
      <w:r>
        <w:t>Kondo</w:t>
      </w:r>
      <w:proofErr w:type="spellEnd"/>
      <w:r w:rsidRPr="007B02FF">
        <w:t xml:space="preserve"> adında bir keçi </w:t>
      </w:r>
      <w:proofErr w:type="gramStart"/>
      <w:r w:rsidRPr="007B02FF">
        <w:t>varmış.</w:t>
      </w:r>
      <w:proofErr w:type="spellStart"/>
      <w:r>
        <w:t>Kondo’nun</w:t>
      </w:r>
      <w:proofErr w:type="spellEnd"/>
      <w:proofErr w:type="gramEnd"/>
      <w:r>
        <w:t xml:space="preserve"> ormanda bir sürü arkadaşı varmış. Ormanın en hızlısı tavşan, neşesi sincap ve bilgesi kerkenez </w:t>
      </w:r>
      <w:proofErr w:type="gramStart"/>
      <w:r>
        <w:t>kuşu;</w:t>
      </w:r>
      <w:proofErr w:type="spellStart"/>
      <w:r>
        <w:t>Kondo’nun</w:t>
      </w:r>
      <w:proofErr w:type="spellEnd"/>
      <w:proofErr w:type="gramEnd"/>
      <w:r>
        <w:t xml:space="preserve"> komşuları ve yakın arkadaşlarıymış. Onlar aralarında hep oyunlar oynar, eğlenceli sohbetler edermiş. </w:t>
      </w:r>
      <w:proofErr w:type="spellStart"/>
      <w:r>
        <w:t>Kondo</w:t>
      </w:r>
      <w:proofErr w:type="spellEnd"/>
      <w:r>
        <w:t xml:space="preserve"> ise onlar eğlenirken ormanının derinliklerinde otlamakla meşgulmüş. Arkadaşları, </w:t>
      </w:r>
      <w:proofErr w:type="spellStart"/>
      <w:r>
        <w:t>Kondo’nunhep</w:t>
      </w:r>
      <w:proofErr w:type="spellEnd"/>
      <w:r>
        <w:t xml:space="preserve"> uzaklarda otlanmasından, sohbetlerine katılamamasından rahatsız olurlarmış. Günlerden bir gün </w:t>
      </w:r>
      <w:proofErr w:type="gramStart"/>
      <w:r>
        <w:t>tavşan,</w:t>
      </w:r>
      <w:proofErr w:type="spellStart"/>
      <w:r>
        <w:t>Kondo’ya</w:t>
      </w:r>
      <w:proofErr w:type="spellEnd"/>
      <w:proofErr w:type="gramEnd"/>
    </w:p>
    <w:p w:rsidR="00C6221E" w:rsidRDefault="00C6221E" w:rsidP="00C6221E">
      <w:pPr>
        <w:ind w:left="708"/>
      </w:pPr>
      <w:r>
        <w:t xml:space="preserve">‘’Bugün çok eğlenceli bir oyun oynadık. Sincap komik şakalarıyla bizi çok güldürdü. Sonra da Bilge Kerkenez kuşundan çok ilginç bir hikâye dinledik. Sen tüm bunları kaçırdın </w:t>
      </w:r>
      <w:proofErr w:type="spellStart"/>
      <w:r>
        <w:t>Kondo</w:t>
      </w:r>
      <w:proofErr w:type="spellEnd"/>
      <w:r>
        <w:t>.  Önceden senin bizle olmanı istiyorduk ama artık vazgeçtik. Zaten bütün gün otlayıp duruyorsun, bence sen de bizimle oynamak istemiyorsun.’’ demiş.</w:t>
      </w:r>
    </w:p>
    <w:p w:rsidR="00C6221E" w:rsidRDefault="00C6221E" w:rsidP="00C6221E">
      <w:r>
        <w:t xml:space="preserve">Bunu üzerine </w:t>
      </w:r>
      <w:proofErr w:type="spellStart"/>
      <w:r>
        <w:t>Kondo</w:t>
      </w:r>
      <w:proofErr w:type="spellEnd"/>
      <w:r>
        <w:t xml:space="preserve"> çok şaşırmış. Üzgün bir sesle:</w:t>
      </w:r>
    </w:p>
    <w:p w:rsidR="00C6221E" w:rsidRDefault="00C6221E" w:rsidP="00C6221E">
      <w:pPr>
        <w:ind w:left="708"/>
      </w:pPr>
      <w:r>
        <w:t>‘’Ama benim otlamam lazım, bütün gün hem karnımı doyuruyor hem de ormanın diplerini temizliyorum. Sizinle olmayı ben de çok istiyorum ama ben sizden farklıyım. Bedenim tüm gün dağlarda otlamamı gerektiriyor.’’ demiş.</w:t>
      </w:r>
    </w:p>
    <w:p w:rsidR="00C6221E" w:rsidRDefault="00C6221E" w:rsidP="00C6221E">
      <w:r>
        <w:t xml:space="preserve">Tavşan ona inanmamış ve arkasını dönüp gitmiş. </w:t>
      </w:r>
      <w:proofErr w:type="spellStart"/>
      <w:r>
        <w:t>Kondo</w:t>
      </w:r>
      <w:proofErr w:type="spellEnd"/>
      <w:r>
        <w:t xml:space="preserve"> tüm gün üzülerek etrafta dolaşmış. Ertesi gün piknik yapmaya gelen insanların ormana attığı çöpler tutuşmuş ve bazı ağaçlar alev almış. Tüm orman halkı bu alevlerden korkarak ormanın derinliklerine kaçmış. Kaçarken </w:t>
      </w:r>
      <w:proofErr w:type="spellStart"/>
      <w:r>
        <w:t>Kondo’nun</w:t>
      </w:r>
      <w:proofErr w:type="spellEnd"/>
      <w:r>
        <w:t xml:space="preserve"> otlanırken oluşturduğu patikalardan yararlanmışlar. Üstelik ormanın dipleri o kadar temizmiş ki yangının büyümesine müsaade etmemiş. Böylece alevler büyümeden söndürülmüş. Orman halkı ve ağaçlar zarar görmeden bu faciadan kurtulabilmiş. O gün orada tüm orman halkı hatta tavşan bile </w:t>
      </w:r>
      <w:proofErr w:type="spellStart"/>
      <w:r>
        <w:t>Kondo’nun</w:t>
      </w:r>
      <w:proofErr w:type="spellEnd"/>
      <w:r>
        <w:t xml:space="preserve"> tüm gün otlamasının faydasını fark etmiş ve Ona şöyle demişler: </w:t>
      </w:r>
    </w:p>
    <w:p w:rsidR="00C6221E" w:rsidRDefault="00C6221E" w:rsidP="00C6221E">
      <w:r>
        <w:t>…</w:t>
      </w:r>
    </w:p>
    <w:p w:rsidR="00076EBA" w:rsidRDefault="00076EBA" w:rsidP="00C6221E"/>
    <w:p w:rsidR="00076EBA" w:rsidRDefault="00076EBA" w:rsidP="00C6221E"/>
    <w:p w:rsidR="00076EBA" w:rsidRDefault="00076EBA" w:rsidP="00C6221E"/>
    <w:p w:rsidR="00076EBA" w:rsidRDefault="00076EBA" w:rsidP="00C6221E"/>
    <w:p w:rsidR="00076EBA" w:rsidRDefault="00076EBA" w:rsidP="00C6221E"/>
    <w:p w:rsidR="00076EBA" w:rsidRPr="00076EBA" w:rsidRDefault="00076EBA" w:rsidP="00076EBA">
      <w:pPr>
        <w:jc w:val="center"/>
        <w:rPr>
          <w:b/>
        </w:rPr>
      </w:pPr>
      <w:r w:rsidRPr="00076EBA">
        <w:rPr>
          <w:b/>
        </w:rPr>
        <w:t>MASAL AFİŞİ</w:t>
      </w:r>
    </w:p>
    <w:p w:rsidR="00613C6E" w:rsidRDefault="00613C6E" w:rsidP="00157F57">
      <w:pPr>
        <w:jc w:val="center"/>
      </w:pPr>
      <w:r w:rsidRPr="00613C6E">
        <w:rPr>
          <w:noProof/>
          <w:lang w:eastAsia="tr-TR"/>
        </w:rPr>
        <w:lastRenderedPageBreak/>
        <w:drawing>
          <wp:inline distT="0" distB="0" distL="0" distR="0">
            <wp:extent cx="5179042" cy="6976800"/>
            <wp:effectExtent l="19050" t="0" r="2558"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83013" cy="6982149"/>
                    </a:xfrm>
                    <a:prstGeom prst="rect">
                      <a:avLst/>
                    </a:prstGeom>
                    <a:noFill/>
                    <a:ln w="9525">
                      <a:noFill/>
                      <a:miter lim="800000"/>
                      <a:headEnd/>
                      <a:tailEnd/>
                    </a:ln>
                  </pic:spPr>
                </pic:pic>
              </a:graphicData>
            </a:graphic>
          </wp:inline>
        </w:drawing>
      </w:r>
    </w:p>
    <w:p w:rsidR="00D646C1" w:rsidRPr="00512556" w:rsidRDefault="00D646C1" w:rsidP="00D646C1">
      <w:pPr>
        <w:rPr>
          <w:rFonts w:cstheme="minorHAnsi"/>
          <w:sz w:val="18"/>
          <w:szCs w:val="18"/>
        </w:rPr>
      </w:pPr>
      <w:r>
        <w:rPr>
          <w:rFonts w:cstheme="minorHAnsi"/>
          <w:b/>
        </w:rPr>
        <w:t xml:space="preserve">Etkinliği Geliştiren: </w:t>
      </w:r>
      <w:proofErr w:type="spellStart"/>
      <w:r w:rsidRPr="00247904">
        <w:rPr>
          <w:rFonts w:cstheme="minorHAnsi"/>
        </w:rPr>
        <w:t>Mükerrem</w:t>
      </w:r>
      <w:proofErr w:type="spellEnd"/>
      <w:r w:rsidRPr="00247904">
        <w:rPr>
          <w:rFonts w:cstheme="minorHAnsi"/>
        </w:rPr>
        <w:t xml:space="preserve"> Demirci</w:t>
      </w:r>
      <w:r>
        <w:rPr>
          <w:rFonts w:cstheme="minorHAnsi"/>
        </w:rPr>
        <w:t xml:space="preserve"> / Anadolu Üniversitesi PDR 4. Sınıf öğrencisi </w:t>
      </w:r>
    </w:p>
    <w:p w:rsidR="008404D5" w:rsidRDefault="008404D5" w:rsidP="00497099">
      <w:pPr>
        <w:ind w:firstLine="708"/>
      </w:pPr>
    </w:p>
    <w:p w:rsidR="00247904" w:rsidRDefault="00247904" w:rsidP="00497099">
      <w:pPr>
        <w:ind w:firstLine="708"/>
      </w:pPr>
    </w:p>
    <w:p w:rsidR="00247904" w:rsidRDefault="00247904" w:rsidP="00497099">
      <w:pPr>
        <w:ind w:firstLine="708"/>
      </w:pPr>
    </w:p>
    <w:p w:rsidR="00247904" w:rsidRDefault="00247904" w:rsidP="00497099">
      <w:pPr>
        <w:ind w:firstLine="708"/>
      </w:pPr>
    </w:p>
    <w:p w:rsidR="00613C6E" w:rsidRDefault="00613C6E" w:rsidP="00497099">
      <w:pPr>
        <w:ind w:firstLine="708"/>
      </w:pPr>
    </w:p>
    <w:p w:rsidR="00613C6E" w:rsidRDefault="00613C6E" w:rsidP="00497099">
      <w:pPr>
        <w:ind w:firstLine="708"/>
      </w:pPr>
    </w:p>
    <w:p w:rsidR="00247904" w:rsidRDefault="00247904" w:rsidP="00247904">
      <w:pPr>
        <w:jc w:val="center"/>
        <w:rPr>
          <w:rFonts w:cstheme="minorHAnsi"/>
          <w:b/>
        </w:rPr>
      </w:pPr>
      <w:r>
        <w:rPr>
          <w:rFonts w:cstheme="minorHAnsi"/>
          <w:b/>
        </w:rPr>
        <w:t>Bir Renk Bir İnsan</w:t>
      </w:r>
    </w:p>
    <w:p w:rsidR="00247904" w:rsidRDefault="00247904" w:rsidP="00247904">
      <w:pPr>
        <w:rPr>
          <w:rFonts w:cstheme="minorHAnsi"/>
        </w:rPr>
      </w:pPr>
      <w:r>
        <w:rPr>
          <w:rFonts w:cstheme="minorHAnsi"/>
          <w:b/>
        </w:rPr>
        <w:lastRenderedPageBreak/>
        <w:t xml:space="preserve">Gelişim Alanı: </w:t>
      </w:r>
      <w:r>
        <w:rPr>
          <w:rFonts w:cstheme="minorHAnsi"/>
        </w:rPr>
        <w:t>Sosyal duygusal</w:t>
      </w:r>
    </w:p>
    <w:p w:rsidR="00247904" w:rsidRDefault="00247904" w:rsidP="00247904">
      <w:pPr>
        <w:rPr>
          <w:rFonts w:cstheme="minorHAnsi"/>
          <w:b/>
        </w:rPr>
      </w:pPr>
      <w:r>
        <w:rPr>
          <w:rFonts w:cstheme="minorHAnsi"/>
          <w:b/>
        </w:rPr>
        <w:t>Yeterlilik Alanı:</w:t>
      </w:r>
      <w:r w:rsidR="00405D30">
        <w:rPr>
          <w:rFonts w:cstheme="minorHAnsi"/>
          <w:b/>
        </w:rPr>
        <w:t xml:space="preserve"> </w:t>
      </w:r>
      <w:r>
        <w:rPr>
          <w:rFonts w:cstheme="minorHAnsi"/>
        </w:rPr>
        <w:t>Kişiler</w:t>
      </w:r>
      <w:r w:rsidRPr="00CE3B4B">
        <w:rPr>
          <w:rFonts w:cstheme="minorHAnsi"/>
        </w:rPr>
        <w:t xml:space="preserve"> arası beceriler</w:t>
      </w:r>
    </w:p>
    <w:p w:rsidR="00247904" w:rsidRPr="00CE3B4B" w:rsidRDefault="00247904" w:rsidP="00247904">
      <w:pPr>
        <w:rPr>
          <w:rFonts w:cstheme="minorHAnsi"/>
        </w:rPr>
      </w:pPr>
      <w:r>
        <w:rPr>
          <w:rFonts w:cstheme="minorHAnsi"/>
          <w:b/>
        </w:rPr>
        <w:t>Kazanım:</w:t>
      </w:r>
      <w:r w:rsidR="00405D30">
        <w:rPr>
          <w:rFonts w:cstheme="minorHAnsi"/>
          <w:b/>
        </w:rPr>
        <w:t xml:space="preserve"> </w:t>
      </w:r>
      <w:r w:rsidRPr="00564527">
        <w:rPr>
          <w:rFonts w:cstheme="minorHAnsi"/>
        </w:rPr>
        <w:t>Bireylerin birbirinden fiziksel açıdan farklılığının doğal olduğunu bilir.</w:t>
      </w:r>
    </w:p>
    <w:p w:rsidR="00247904" w:rsidRPr="00CE3B4B" w:rsidRDefault="00247904" w:rsidP="00247904">
      <w:pPr>
        <w:rPr>
          <w:rFonts w:cstheme="minorHAnsi"/>
        </w:rPr>
      </w:pPr>
      <w:r>
        <w:rPr>
          <w:rFonts w:cstheme="minorHAnsi"/>
          <w:b/>
        </w:rPr>
        <w:t>Sınıf Düzeyi:</w:t>
      </w:r>
      <w:r w:rsidR="00405D30">
        <w:rPr>
          <w:rFonts w:cstheme="minorHAnsi"/>
          <w:b/>
        </w:rPr>
        <w:t xml:space="preserve"> </w:t>
      </w:r>
      <w:r>
        <w:rPr>
          <w:rFonts w:cstheme="minorHAnsi"/>
        </w:rPr>
        <w:t>Okul öncesi</w:t>
      </w:r>
    </w:p>
    <w:p w:rsidR="00247904" w:rsidRDefault="00247904" w:rsidP="00247904">
      <w:pPr>
        <w:rPr>
          <w:rFonts w:cstheme="minorHAnsi"/>
          <w:b/>
        </w:rPr>
      </w:pPr>
      <w:r>
        <w:rPr>
          <w:rFonts w:cstheme="minorHAnsi"/>
          <w:b/>
        </w:rPr>
        <w:t>Süre:</w:t>
      </w:r>
      <w:r w:rsidRPr="00CE3B4B">
        <w:rPr>
          <w:rFonts w:cstheme="minorHAnsi"/>
        </w:rPr>
        <w:t>45 dakika (Bir etkinlik saati)</w:t>
      </w:r>
    </w:p>
    <w:p w:rsidR="00247904" w:rsidRDefault="00247904" w:rsidP="00247904">
      <w:pPr>
        <w:rPr>
          <w:rFonts w:cstheme="minorHAnsi"/>
        </w:rPr>
      </w:pPr>
      <w:r>
        <w:rPr>
          <w:rFonts w:cstheme="minorHAnsi"/>
          <w:b/>
        </w:rPr>
        <w:t>Araç-gereçler:</w:t>
      </w:r>
      <w:r w:rsidR="00405D30">
        <w:rPr>
          <w:rFonts w:cstheme="minorHAnsi"/>
          <w:b/>
        </w:rPr>
        <w:t xml:space="preserve"> </w:t>
      </w:r>
      <w:r>
        <w:rPr>
          <w:rFonts w:cstheme="minorHAnsi"/>
        </w:rPr>
        <w:t>Boyama kalemleri, boş resim kâğıdı, renkli daireler</w:t>
      </w:r>
    </w:p>
    <w:p w:rsidR="00247904" w:rsidRDefault="00247904" w:rsidP="00247904">
      <w:pPr>
        <w:rPr>
          <w:rFonts w:cstheme="minorHAnsi"/>
          <w:b/>
        </w:rPr>
      </w:pPr>
      <w:r>
        <w:rPr>
          <w:rFonts w:cstheme="minorHAnsi"/>
          <w:b/>
        </w:rPr>
        <w:t>Uygulayıcı İçin Ön Hazırlık:</w:t>
      </w:r>
    </w:p>
    <w:p w:rsidR="00247904" w:rsidRDefault="00247904" w:rsidP="00247904">
      <w:pPr>
        <w:rPr>
          <w:rFonts w:cstheme="minorHAnsi"/>
        </w:rPr>
      </w:pPr>
      <w:r>
        <w:rPr>
          <w:rFonts w:cstheme="minorHAnsi"/>
          <w:b/>
        </w:rPr>
        <w:t>-</w:t>
      </w:r>
      <w:r>
        <w:rPr>
          <w:rFonts w:cstheme="minorHAnsi"/>
        </w:rPr>
        <w:t>Öğrenci sayısı kadar farklı renkte, karton veya benzeri materyalden daire yapılır. Boyama kalemleri ve kâğıtlar eksiksiz olarak hazırlanır.</w:t>
      </w:r>
    </w:p>
    <w:p w:rsidR="00247904" w:rsidRPr="00226622" w:rsidRDefault="00247904" w:rsidP="00247904">
      <w:pPr>
        <w:rPr>
          <w:rFonts w:cstheme="minorHAnsi"/>
        </w:rPr>
      </w:pPr>
      <w:r>
        <w:rPr>
          <w:rFonts w:cstheme="minorHAnsi"/>
        </w:rPr>
        <w:t>-Öğrencilerin resim yapacağı masalar U şeklinde dizilir.</w:t>
      </w:r>
    </w:p>
    <w:p w:rsidR="00247904" w:rsidRDefault="00247904" w:rsidP="00247904">
      <w:pPr>
        <w:rPr>
          <w:rFonts w:cstheme="minorHAnsi"/>
          <w:b/>
        </w:rPr>
      </w:pPr>
      <w:r>
        <w:rPr>
          <w:rFonts w:cstheme="minorHAnsi"/>
          <w:b/>
        </w:rPr>
        <w:t>Süreç (Uygulama Basamakları):</w:t>
      </w:r>
    </w:p>
    <w:p w:rsidR="00247904" w:rsidRDefault="00247904" w:rsidP="00247904">
      <w:pPr>
        <w:rPr>
          <w:rFonts w:cstheme="minorHAnsi"/>
        </w:rPr>
      </w:pPr>
      <w:r>
        <w:rPr>
          <w:rFonts w:cstheme="minorHAnsi"/>
        </w:rPr>
        <w:t xml:space="preserve">-Öğrenciler bir müzik eşliğinde dans eder. Tercihen </w:t>
      </w:r>
      <w:proofErr w:type="spellStart"/>
      <w:r>
        <w:rPr>
          <w:rFonts w:cstheme="minorHAnsi"/>
        </w:rPr>
        <w:t>Şubadap</w:t>
      </w:r>
      <w:proofErr w:type="spellEnd"/>
      <w:r>
        <w:rPr>
          <w:rFonts w:cstheme="minorHAnsi"/>
        </w:rPr>
        <w:t xml:space="preserve"> Çocuk grubunun bir parçası seçilebilir. </w:t>
      </w:r>
    </w:p>
    <w:p w:rsidR="00247904" w:rsidRDefault="00247904" w:rsidP="00247904">
      <w:pPr>
        <w:rPr>
          <w:rFonts w:cstheme="minorHAnsi"/>
        </w:rPr>
      </w:pPr>
      <w:r>
        <w:rPr>
          <w:rFonts w:cstheme="minorHAnsi"/>
        </w:rPr>
        <w:t xml:space="preserve">-Çocuklar dans etmeden önce yere, önceden hazırlanan renkli daireler atılır. Müzik durduğunda her öğrencinin bir daireyi kapması istenir. </w:t>
      </w:r>
    </w:p>
    <w:p w:rsidR="00247904" w:rsidRPr="00226622" w:rsidRDefault="00247904" w:rsidP="00247904">
      <w:pPr>
        <w:rPr>
          <w:rFonts w:cstheme="minorHAnsi"/>
        </w:rPr>
      </w:pPr>
      <w:r>
        <w:rPr>
          <w:rFonts w:cstheme="minorHAnsi"/>
        </w:rPr>
        <w:t>-Öğrencilerin seçtikleri dairenin renginde olan nesnelere örnek vermeleri istenir ve bu nesnelerin faydalarını, olmasalardı eksikliğinde ne olacağını anlatmaları istenir. Bu aşamada öğretmen destekleyici ifadeler ile sohbeti sürdürür.</w:t>
      </w:r>
    </w:p>
    <w:p w:rsidR="00247904" w:rsidRPr="000C300C" w:rsidRDefault="00247904" w:rsidP="00247904">
      <w:pPr>
        <w:rPr>
          <w:rFonts w:cstheme="minorHAnsi"/>
          <w:b/>
        </w:rPr>
      </w:pPr>
      <w:r>
        <w:rPr>
          <w:rFonts w:cstheme="minorHAnsi"/>
          <w:b/>
        </w:rPr>
        <w:t>-</w:t>
      </w:r>
      <w:r>
        <w:rPr>
          <w:rFonts w:cstheme="minorHAnsi"/>
        </w:rPr>
        <w:t>Sonrasında h</w:t>
      </w:r>
      <w:r w:rsidRPr="000C300C">
        <w:rPr>
          <w:rFonts w:cstheme="minorHAnsi"/>
        </w:rPr>
        <w:t xml:space="preserve">er öğrenciye iki adet boş resim kâğıdı verilir. </w:t>
      </w:r>
    </w:p>
    <w:p w:rsidR="00247904" w:rsidRDefault="00247904" w:rsidP="00247904">
      <w:pPr>
        <w:rPr>
          <w:rFonts w:cstheme="minorHAnsi"/>
        </w:rPr>
      </w:pPr>
      <w:r>
        <w:rPr>
          <w:rFonts w:cstheme="minorHAnsi"/>
        </w:rPr>
        <w:t xml:space="preserve">-Ardından her bir öğrencinin pastel boya kutularından tek bir renk seçerek resim çizmeleri istenir. </w:t>
      </w:r>
    </w:p>
    <w:p w:rsidR="00247904" w:rsidRDefault="00247904" w:rsidP="00247904">
      <w:pPr>
        <w:rPr>
          <w:rFonts w:cstheme="minorHAnsi"/>
        </w:rPr>
      </w:pPr>
      <w:r>
        <w:rPr>
          <w:rFonts w:cstheme="minorHAnsi"/>
        </w:rPr>
        <w:t xml:space="preserve">-Yaklaşık beş dakika sonra ikinci boş kâğıda boya kutusundaki tüm renkleri kullanma fırsatı oldukları söylenerek yeni bir resim çizmeleri istenir. </w:t>
      </w:r>
    </w:p>
    <w:p w:rsidR="00247904" w:rsidRDefault="00247904" w:rsidP="00247904">
      <w:pPr>
        <w:rPr>
          <w:rFonts w:cstheme="minorHAnsi"/>
        </w:rPr>
      </w:pPr>
      <w:r>
        <w:rPr>
          <w:rFonts w:cstheme="minorHAnsi"/>
        </w:rPr>
        <w:t>-Boyama bittikten sonra çocuklara sorular yöneltilir:</w:t>
      </w:r>
    </w:p>
    <w:p w:rsidR="00247904" w:rsidRDefault="00247904" w:rsidP="00247904">
      <w:pPr>
        <w:ind w:left="708"/>
        <w:rPr>
          <w:rFonts w:cstheme="minorHAnsi"/>
        </w:rPr>
      </w:pPr>
      <w:r>
        <w:rPr>
          <w:rFonts w:cstheme="minorHAnsi"/>
        </w:rPr>
        <w:t>-En çok hangi resmi beğendin? Neden?</w:t>
      </w:r>
    </w:p>
    <w:p w:rsidR="00247904" w:rsidRDefault="00247904" w:rsidP="00247904">
      <w:pPr>
        <w:ind w:left="708"/>
        <w:rPr>
          <w:rFonts w:cstheme="minorHAnsi"/>
        </w:rPr>
      </w:pPr>
      <w:r>
        <w:rPr>
          <w:rFonts w:cstheme="minorHAnsi"/>
        </w:rPr>
        <w:t>-Sınıfınızda koridorunuzda, evinizde hangi resmi sergilemek isterdiniz?</w:t>
      </w:r>
    </w:p>
    <w:p w:rsidR="00247904" w:rsidRDefault="00247904" w:rsidP="00247904">
      <w:pPr>
        <w:rPr>
          <w:rFonts w:cstheme="minorHAnsi"/>
        </w:rPr>
      </w:pPr>
      <w:r>
        <w:rPr>
          <w:rFonts w:cstheme="minorHAnsi"/>
        </w:rPr>
        <w:t xml:space="preserve">-Öğrenciler çoğunlukla renkli çizimi seçmektedirler. Uygulayıcı, farklılıkların hayata renk katmasından, insanların birbirinden farksız olduğu durumların sıkıcılığından, çeşitliliğin öneminden bahseder. Bunu yaparken pastel boya kutusunu ve çizilen resimleri </w:t>
      </w:r>
      <w:proofErr w:type="gramStart"/>
      <w:r>
        <w:rPr>
          <w:rFonts w:cstheme="minorHAnsi"/>
        </w:rPr>
        <w:t>metafor</w:t>
      </w:r>
      <w:proofErr w:type="gramEnd"/>
      <w:r>
        <w:rPr>
          <w:rFonts w:cstheme="minorHAnsi"/>
        </w:rPr>
        <w:t xml:space="preserve"> olarak kullanır. </w:t>
      </w:r>
    </w:p>
    <w:p w:rsidR="00247904" w:rsidRDefault="00247904" w:rsidP="00247904">
      <w:pPr>
        <w:rPr>
          <w:rFonts w:cstheme="minorHAnsi"/>
        </w:rPr>
      </w:pPr>
      <w:r>
        <w:rPr>
          <w:rFonts w:cstheme="minorHAnsi"/>
        </w:rPr>
        <w:t>-Öğrencilere kendilerini farklı hissettikleri zamanlar ya da farklı olduğunu düşündükleri kişiler olup olmadığı sorulur. Varsa nasıl hissettikleri, etkinlikten sonra nasıl düşündükleri sorulur.</w:t>
      </w:r>
    </w:p>
    <w:p w:rsidR="00247904" w:rsidRDefault="00247904" w:rsidP="00247904">
      <w:pPr>
        <w:rPr>
          <w:rFonts w:cstheme="minorHAnsi"/>
        </w:rPr>
      </w:pPr>
      <w:r>
        <w:rPr>
          <w:rFonts w:cstheme="minorHAnsi"/>
        </w:rPr>
        <w:t>-Sorular vasıtasıyla çocuklarla tartışma yürütülür. Son olarak etkinlik şu sözlerle bitirilir:</w:t>
      </w:r>
    </w:p>
    <w:p w:rsidR="00247904" w:rsidRPr="000C300C" w:rsidRDefault="00247904" w:rsidP="00247904">
      <w:pPr>
        <w:ind w:left="708"/>
        <w:rPr>
          <w:rFonts w:cstheme="minorHAnsi"/>
        </w:rPr>
      </w:pPr>
      <w:r>
        <w:rPr>
          <w:rFonts w:cstheme="minorHAnsi"/>
        </w:rPr>
        <w:t>‘</w:t>
      </w:r>
      <w:r w:rsidRPr="00BE0DF2">
        <w:rPr>
          <w:rFonts w:cstheme="minorHAnsi"/>
          <w:i/>
        </w:rPr>
        <w:t>’Boya kalemlerinden çok şey öğrenebiliriz. Onlar hepsi farklı renkteler ama aynı kutuda çok güzel bir şekilde var.’’</w:t>
      </w:r>
    </w:p>
    <w:p w:rsidR="00247904" w:rsidRPr="000C61D7" w:rsidRDefault="00247904" w:rsidP="00247904">
      <w:pPr>
        <w:rPr>
          <w:rFonts w:eastAsia="Calibri" w:cs="Times New Roman"/>
        </w:rPr>
      </w:pPr>
      <w:r>
        <w:rPr>
          <w:rFonts w:cstheme="minorHAnsi"/>
          <w:b/>
        </w:rPr>
        <w:t>Kazanımın Değerlendirilmesi:</w:t>
      </w:r>
      <w:r w:rsidR="00EE1689">
        <w:rPr>
          <w:rFonts w:cstheme="minorHAnsi"/>
          <w:b/>
        </w:rPr>
        <w:t xml:space="preserve"> </w:t>
      </w:r>
      <w:r w:rsidRPr="000C61D7">
        <w:rPr>
          <w:rFonts w:eastAsia="Calibri" w:cstheme="minorHAnsi"/>
        </w:rPr>
        <w:t>Ailelere o gün evde, çocuklarıyla beraber, aile üyelerinin farklılıklarının ve bunun ev yaşamına katkısının konuşulduğu bir sohbet gerçekleştirilmeleri önerilir.</w:t>
      </w:r>
    </w:p>
    <w:p w:rsidR="00247904" w:rsidRPr="00512556" w:rsidRDefault="00247904" w:rsidP="00247904">
      <w:pPr>
        <w:rPr>
          <w:rFonts w:cstheme="minorHAnsi"/>
          <w:sz w:val="18"/>
          <w:szCs w:val="18"/>
        </w:rPr>
      </w:pPr>
      <w:r>
        <w:rPr>
          <w:rFonts w:cstheme="minorHAnsi"/>
          <w:b/>
        </w:rPr>
        <w:lastRenderedPageBreak/>
        <w:t xml:space="preserve">Etkinliği Geliştiren: </w:t>
      </w:r>
      <w:proofErr w:type="spellStart"/>
      <w:r w:rsidRPr="00247904">
        <w:rPr>
          <w:rFonts w:cstheme="minorHAnsi"/>
        </w:rPr>
        <w:t>Mükerrem</w:t>
      </w:r>
      <w:proofErr w:type="spellEnd"/>
      <w:r w:rsidRPr="00247904">
        <w:rPr>
          <w:rFonts w:cstheme="minorHAnsi"/>
        </w:rPr>
        <w:t xml:space="preserve"> Demirci</w:t>
      </w:r>
      <w:r>
        <w:rPr>
          <w:rFonts w:cstheme="minorHAnsi"/>
        </w:rPr>
        <w:t xml:space="preserve"> / Anadolu Üniversitesi PDR 4. Sınıf öğrencisi </w:t>
      </w:r>
      <w:r w:rsidRPr="00512556">
        <w:rPr>
          <w:rFonts w:cstheme="minorHAnsi"/>
          <w:sz w:val="18"/>
          <w:szCs w:val="18"/>
        </w:rPr>
        <w:t>(</w:t>
      </w:r>
      <w:proofErr w:type="spellStart"/>
      <w:r w:rsidRPr="00512556">
        <w:rPr>
          <w:rFonts w:cstheme="minorHAnsi"/>
          <w:sz w:val="18"/>
          <w:szCs w:val="18"/>
        </w:rPr>
        <w:t>TrudiPinnickWolfe</w:t>
      </w:r>
      <w:proofErr w:type="spellEnd"/>
      <w:r w:rsidRPr="00512556">
        <w:rPr>
          <w:rFonts w:cstheme="minorHAnsi"/>
          <w:sz w:val="18"/>
          <w:szCs w:val="18"/>
        </w:rPr>
        <w:t xml:space="preserve">, </w:t>
      </w:r>
      <w:proofErr w:type="spellStart"/>
      <w:r w:rsidRPr="00512556">
        <w:rPr>
          <w:rFonts w:cstheme="minorHAnsi"/>
          <w:sz w:val="18"/>
          <w:szCs w:val="18"/>
        </w:rPr>
        <w:t>BeechGrove</w:t>
      </w:r>
      <w:proofErr w:type="spellEnd"/>
      <w:r w:rsidRPr="00512556">
        <w:rPr>
          <w:rFonts w:cstheme="minorHAnsi"/>
          <w:sz w:val="18"/>
          <w:szCs w:val="18"/>
        </w:rPr>
        <w:t xml:space="preserve">, </w:t>
      </w:r>
      <w:proofErr w:type="spellStart"/>
      <w:r w:rsidRPr="00512556">
        <w:rPr>
          <w:rFonts w:cstheme="minorHAnsi"/>
          <w:sz w:val="18"/>
          <w:szCs w:val="18"/>
        </w:rPr>
        <w:t>IN’deki</w:t>
      </w:r>
      <w:proofErr w:type="spellEnd"/>
      <w:r w:rsidRPr="00512556">
        <w:rPr>
          <w:rFonts w:cstheme="minorHAnsi"/>
          <w:sz w:val="18"/>
          <w:szCs w:val="18"/>
        </w:rPr>
        <w:t xml:space="preserve"> </w:t>
      </w:r>
      <w:proofErr w:type="spellStart"/>
      <w:r w:rsidRPr="00512556">
        <w:rPr>
          <w:rFonts w:cstheme="minorHAnsi"/>
          <w:sz w:val="18"/>
          <w:szCs w:val="18"/>
        </w:rPr>
        <w:t>Central</w:t>
      </w:r>
      <w:proofErr w:type="spellEnd"/>
      <w:r w:rsidRPr="00512556">
        <w:rPr>
          <w:rFonts w:cstheme="minorHAnsi"/>
          <w:sz w:val="18"/>
          <w:szCs w:val="18"/>
        </w:rPr>
        <w:t xml:space="preserve"> İlköğretim Okulu’nda danışmanının etkinli</w:t>
      </w:r>
      <w:r w:rsidR="00512556" w:rsidRPr="00512556">
        <w:rPr>
          <w:rFonts w:cstheme="minorHAnsi"/>
          <w:sz w:val="18"/>
          <w:szCs w:val="18"/>
        </w:rPr>
        <w:t>ğinden esinlenilmiştir.</w:t>
      </w:r>
      <w:r w:rsidRPr="00512556">
        <w:rPr>
          <w:rFonts w:cstheme="minorHAnsi"/>
          <w:sz w:val="18"/>
          <w:szCs w:val="18"/>
        </w:rPr>
        <w:t xml:space="preserve">) </w:t>
      </w:r>
    </w:p>
    <w:p w:rsidR="00247904" w:rsidRDefault="00247904" w:rsidP="00497099">
      <w:pPr>
        <w:ind w:firstLine="708"/>
      </w:pPr>
    </w:p>
    <w:p w:rsidR="005B3599" w:rsidRDefault="005B3599" w:rsidP="00497099">
      <w:pPr>
        <w:ind w:firstLine="708"/>
      </w:pPr>
    </w:p>
    <w:p w:rsidR="008404D5" w:rsidRDefault="008404D5" w:rsidP="005B3599">
      <w:pPr>
        <w:ind w:firstLine="708"/>
        <w:jc w:val="center"/>
        <w:rPr>
          <w:b/>
          <w:sz w:val="28"/>
          <w:szCs w:val="28"/>
        </w:rPr>
      </w:pPr>
    </w:p>
    <w:p w:rsidR="005B3599" w:rsidRPr="005B3599" w:rsidRDefault="005B3599" w:rsidP="005B3599">
      <w:pPr>
        <w:ind w:firstLine="708"/>
        <w:rPr>
          <w:b/>
          <w:sz w:val="28"/>
          <w:szCs w:val="28"/>
        </w:rPr>
      </w:pPr>
    </w:p>
    <w:p w:rsidR="008404D5" w:rsidRDefault="008404D5" w:rsidP="00497099">
      <w:pPr>
        <w:ind w:firstLine="708"/>
      </w:pPr>
    </w:p>
    <w:p w:rsidR="008404D5" w:rsidRDefault="008404D5" w:rsidP="00497099">
      <w:pPr>
        <w:ind w:firstLine="708"/>
      </w:pPr>
    </w:p>
    <w:p w:rsidR="008404D5" w:rsidRDefault="008404D5" w:rsidP="00497099">
      <w:pPr>
        <w:ind w:firstLine="708"/>
      </w:pPr>
    </w:p>
    <w:p w:rsidR="008404D5" w:rsidRDefault="008404D5" w:rsidP="00497099">
      <w:pPr>
        <w:ind w:firstLine="708"/>
      </w:pPr>
    </w:p>
    <w:p w:rsidR="008404D5" w:rsidRDefault="008404D5" w:rsidP="00002062">
      <w:pPr>
        <w:ind w:firstLine="708"/>
      </w:pPr>
    </w:p>
    <w:p w:rsidR="008404D5" w:rsidRDefault="008404D5" w:rsidP="00002062">
      <w:pPr>
        <w:ind w:firstLine="708"/>
      </w:pPr>
    </w:p>
    <w:p w:rsidR="008404D5" w:rsidRDefault="008404D5" w:rsidP="00002062">
      <w:pPr>
        <w:ind w:firstLine="708"/>
      </w:pPr>
    </w:p>
    <w:p w:rsidR="008404D5" w:rsidRDefault="008404D5" w:rsidP="00002062">
      <w:pPr>
        <w:ind w:firstLine="708"/>
      </w:pPr>
    </w:p>
    <w:p w:rsidR="003135BC" w:rsidRDefault="003135BC" w:rsidP="00002062">
      <w:pPr>
        <w:ind w:firstLine="708"/>
      </w:pPr>
    </w:p>
    <w:p w:rsidR="003135BC" w:rsidRDefault="003135BC" w:rsidP="00002062">
      <w:pPr>
        <w:ind w:firstLine="708"/>
      </w:pPr>
    </w:p>
    <w:p w:rsidR="003135BC" w:rsidRDefault="003135BC" w:rsidP="00002062">
      <w:pPr>
        <w:ind w:firstLine="708"/>
      </w:pPr>
    </w:p>
    <w:p w:rsidR="003135BC" w:rsidRDefault="003135BC" w:rsidP="00002062">
      <w:pPr>
        <w:ind w:firstLine="708"/>
      </w:pPr>
    </w:p>
    <w:p w:rsidR="003135BC" w:rsidRDefault="003135BC" w:rsidP="00002062">
      <w:pPr>
        <w:ind w:firstLine="708"/>
      </w:pPr>
    </w:p>
    <w:p w:rsidR="003135BC" w:rsidRDefault="003135BC" w:rsidP="00002062">
      <w:pPr>
        <w:ind w:firstLine="708"/>
      </w:pPr>
    </w:p>
    <w:p w:rsidR="003135BC" w:rsidRDefault="003135BC" w:rsidP="00002062">
      <w:pPr>
        <w:ind w:firstLine="708"/>
      </w:pPr>
    </w:p>
    <w:p w:rsidR="003135BC" w:rsidRDefault="003135BC" w:rsidP="00002062">
      <w:pPr>
        <w:ind w:firstLine="708"/>
      </w:pPr>
    </w:p>
    <w:p w:rsidR="003135BC" w:rsidRDefault="003135BC" w:rsidP="00002062">
      <w:pPr>
        <w:ind w:firstLine="708"/>
      </w:pPr>
    </w:p>
    <w:p w:rsidR="003135BC" w:rsidRDefault="003135BC" w:rsidP="00002062">
      <w:pPr>
        <w:ind w:firstLine="708"/>
      </w:pPr>
    </w:p>
    <w:p w:rsidR="003135BC" w:rsidRDefault="003135BC" w:rsidP="00002062">
      <w:pPr>
        <w:ind w:firstLine="708"/>
      </w:pPr>
    </w:p>
    <w:p w:rsidR="003135BC" w:rsidRDefault="003135BC" w:rsidP="00002062">
      <w:pPr>
        <w:ind w:firstLine="708"/>
      </w:pPr>
    </w:p>
    <w:p w:rsidR="003135BC" w:rsidRDefault="003135BC" w:rsidP="00002062">
      <w:pPr>
        <w:ind w:firstLine="708"/>
      </w:pPr>
    </w:p>
    <w:p w:rsidR="003135BC" w:rsidRDefault="003135BC" w:rsidP="00002062">
      <w:pPr>
        <w:ind w:firstLine="708"/>
      </w:pPr>
    </w:p>
    <w:p w:rsidR="003135BC" w:rsidRDefault="003135BC" w:rsidP="00002062">
      <w:pPr>
        <w:ind w:firstLine="708"/>
      </w:pPr>
    </w:p>
    <w:tbl>
      <w:tblPr>
        <w:tblStyle w:val="TabloKlavuzu"/>
        <w:tblW w:w="0" w:type="auto"/>
        <w:tblLook w:val="04A0"/>
      </w:tblPr>
      <w:tblGrid>
        <w:gridCol w:w="5303"/>
        <w:gridCol w:w="5303"/>
      </w:tblGrid>
      <w:tr w:rsidR="003135BC" w:rsidRPr="00A71C80" w:rsidTr="00076EBA">
        <w:trPr>
          <w:trHeight w:val="498"/>
        </w:trPr>
        <w:tc>
          <w:tcPr>
            <w:tcW w:w="10606" w:type="dxa"/>
            <w:gridSpan w:val="2"/>
          </w:tcPr>
          <w:p w:rsidR="003135BC" w:rsidRDefault="00EE6C21" w:rsidP="00A002DD">
            <w:pPr>
              <w:jc w:val="center"/>
              <w:rPr>
                <w:b/>
                <w:sz w:val="20"/>
                <w:szCs w:val="20"/>
              </w:rPr>
            </w:pPr>
            <w:r w:rsidRPr="00EE6C21">
              <w:rPr>
                <w:b/>
                <w:noProof/>
                <w:sz w:val="20"/>
                <w:szCs w:val="20"/>
                <w:lang w:eastAsia="tr-TR"/>
              </w:rPr>
              <w:lastRenderedPageBreak/>
              <w:drawing>
                <wp:inline distT="0" distB="0" distL="0" distR="0">
                  <wp:extent cx="1982550" cy="766632"/>
                  <wp:effectExtent l="19050" t="0" r="0" b="0"/>
                  <wp:docPr id="5" name="Resim 16" descr="Gülen, Ifade, Kızgınlık, Sinirli, Anksiyete, Duy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ülen, Ifade, Kızgınlık, Sinirli, Anksiyete, Duygular"/>
                          <pic:cNvPicPr>
                            <a:picLocks noChangeAspect="1" noChangeArrowheads="1"/>
                          </pic:cNvPicPr>
                        </pic:nvPicPr>
                        <pic:blipFill>
                          <a:blip r:embed="rId7" cstate="print"/>
                          <a:srcRect/>
                          <a:stretch>
                            <a:fillRect/>
                          </a:stretch>
                        </pic:blipFill>
                        <pic:spPr bwMode="auto">
                          <a:xfrm>
                            <a:off x="0" y="0"/>
                            <a:ext cx="1982372" cy="766563"/>
                          </a:xfrm>
                          <a:prstGeom prst="rect">
                            <a:avLst/>
                          </a:prstGeom>
                          <a:noFill/>
                          <a:ln w="9525">
                            <a:noFill/>
                            <a:miter lim="800000"/>
                            <a:headEnd/>
                            <a:tailEnd/>
                          </a:ln>
                        </pic:spPr>
                      </pic:pic>
                    </a:graphicData>
                  </a:graphic>
                </wp:inline>
              </w:drawing>
            </w:r>
            <w:r w:rsidR="00A002DD" w:rsidRPr="00A002DD">
              <w:rPr>
                <w:b/>
                <w:noProof/>
                <w:sz w:val="20"/>
                <w:szCs w:val="20"/>
                <w:lang w:eastAsia="tr-TR"/>
              </w:rPr>
              <w:drawing>
                <wp:inline distT="0" distB="0" distL="0" distR="0">
                  <wp:extent cx="1885108" cy="770400"/>
                  <wp:effectExtent l="19050" t="0" r="842" b="0"/>
                  <wp:docPr id="6" name="Resim 13" descr="El seçimi yeşil mutlu gülen yüz kağıt kesme, ürün, kullanıcı, hizmet geribildirim derecelendirme ve müşteri incelemesi, deneyim, memnuniyet anketi, psikoloji ruh sağlığı testi kavramı - Royalty-free Ruh Sağlığı Stok gör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 seçimi yeşil mutlu gülen yüz kağıt kesme, ürün, kullanıcı, hizmet geribildirim derecelendirme ve müşteri incelemesi, deneyim, memnuniyet anketi, psikoloji ruh sağlığı testi kavramı - Royalty-free Ruh Sağlığı Stok görsel"/>
                          <pic:cNvPicPr>
                            <a:picLocks noChangeAspect="1" noChangeArrowheads="1"/>
                          </pic:cNvPicPr>
                        </pic:nvPicPr>
                        <pic:blipFill>
                          <a:blip r:embed="rId8" cstate="print"/>
                          <a:srcRect/>
                          <a:stretch>
                            <a:fillRect/>
                          </a:stretch>
                        </pic:blipFill>
                        <pic:spPr bwMode="auto">
                          <a:xfrm>
                            <a:off x="0" y="0"/>
                            <a:ext cx="1884592" cy="770189"/>
                          </a:xfrm>
                          <a:prstGeom prst="rect">
                            <a:avLst/>
                          </a:prstGeom>
                          <a:noFill/>
                          <a:ln w="9525">
                            <a:noFill/>
                            <a:miter lim="800000"/>
                            <a:headEnd/>
                            <a:tailEnd/>
                          </a:ln>
                        </pic:spPr>
                      </pic:pic>
                    </a:graphicData>
                  </a:graphic>
                </wp:inline>
              </w:drawing>
            </w:r>
          </w:p>
          <w:p w:rsidR="00AA35C0" w:rsidRPr="00A71C80" w:rsidRDefault="00AA35C0" w:rsidP="00A002DD">
            <w:pPr>
              <w:jc w:val="center"/>
              <w:rPr>
                <w:b/>
                <w:sz w:val="20"/>
                <w:szCs w:val="20"/>
              </w:rPr>
            </w:pPr>
            <w:r>
              <w:rPr>
                <w:noProof/>
                <w:lang w:eastAsia="tr-TR"/>
              </w:rPr>
              <w:drawing>
                <wp:inline distT="0" distB="0" distL="0" distR="0">
                  <wp:extent cx="576000" cy="576000"/>
                  <wp:effectExtent l="19050" t="0" r="0" b="0"/>
                  <wp:docPr id="9" name="Resim 4" descr="Artı bir sembol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ı bir sembolü"/>
                          <pic:cNvPicPr>
                            <a:picLocks noChangeAspect="1" noChangeArrowheads="1"/>
                          </pic:cNvPicPr>
                        </pic:nvPicPr>
                        <pic:blipFill>
                          <a:blip r:embed="rId9"/>
                          <a:srcRect/>
                          <a:stretch>
                            <a:fillRect/>
                          </a:stretch>
                        </pic:blipFill>
                        <pic:spPr bwMode="auto">
                          <a:xfrm>
                            <a:off x="0" y="0"/>
                            <a:ext cx="576000" cy="576000"/>
                          </a:xfrm>
                          <a:prstGeom prst="rect">
                            <a:avLst/>
                          </a:prstGeom>
                          <a:noFill/>
                          <a:ln w="9525">
                            <a:noFill/>
                            <a:miter lim="800000"/>
                            <a:headEnd/>
                            <a:tailEnd/>
                          </a:ln>
                        </pic:spPr>
                      </pic:pic>
                    </a:graphicData>
                  </a:graphic>
                </wp:inline>
              </w:drawing>
            </w:r>
            <w:r>
              <w:t xml:space="preserve"> </w:t>
            </w:r>
            <w:r>
              <w:rPr>
                <w:noProof/>
                <w:lang w:eastAsia="tr-TR"/>
              </w:rPr>
              <w:drawing>
                <wp:inline distT="0" distB="0" distL="0" distR="0">
                  <wp:extent cx="504000" cy="504000"/>
                  <wp:effectExtent l="19050" t="0" r="0" b="0"/>
                  <wp:docPr id="11" name="Resim 7" descr="Eksi bir sembol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ksi bir sembolü"/>
                          <pic:cNvPicPr>
                            <a:picLocks noChangeAspect="1" noChangeArrowheads="1"/>
                          </pic:cNvPicPr>
                        </pic:nvPicPr>
                        <pic:blipFill>
                          <a:blip r:embed="rId10" cstate="print"/>
                          <a:srcRect/>
                          <a:stretch>
                            <a:fillRect/>
                          </a:stretch>
                        </pic:blipFill>
                        <pic:spPr bwMode="auto">
                          <a:xfrm>
                            <a:off x="0" y="0"/>
                            <a:ext cx="501972" cy="501972"/>
                          </a:xfrm>
                          <a:prstGeom prst="rect">
                            <a:avLst/>
                          </a:prstGeom>
                          <a:noFill/>
                          <a:ln w="9525">
                            <a:noFill/>
                            <a:miter lim="800000"/>
                            <a:headEnd/>
                            <a:tailEnd/>
                          </a:ln>
                        </pic:spPr>
                      </pic:pic>
                    </a:graphicData>
                  </a:graphic>
                </wp:inline>
              </w:drawing>
            </w:r>
            <w:r>
              <w:t xml:space="preserve"> </w:t>
            </w:r>
            <w:r w:rsidR="00693AB4">
              <w:t xml:space="preserve"> </w:t>
            </w:r>
            <w:r w:rsidR="00693AB4">
              <w:rPr>
                <w:noProof/>
                <w:lang w:eastAsia="tr-TR"/>
              </w:rPr>
              <w:drawing>
                <wp:inline distT="0" distB="0" distL="0" distR="0">
                  <wp:extent cx="506550" cy="506550"/>
                  <wp:effectExtent l="19050" t="0" r="7800" b="0"/>
                  <wp:docPr id="14" name="Resim 13" descr="pinching hand: medium-light skin 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nching hand: medium-light skin tone"/>
                          <pic:cNvPicPr>
                            <a:picLocks noChangeAspect="1" noChangeArrowheads="1"/>
                          </pic:cNvPicPr>
                        </pic:nvPicPr>
                        <pic:blipFill>
                          <a:blip r:embed="rId11"/>
                          <a:srcRect/>
                          <a:stretch>
                            <a:fillRect/>
                          </a:stretch>
                        </pic:blipFill>
                        <pic:spPr bwMode="auto">
                          <a:xfrm>
                            <a:off x="0" y="0"/>
                            <a:ext cx="506550" cy="506550"/>
                          </a:xfrm>
                          <a:prstGeom prst="rect">
                            <a:avLst/>
                          </a:prstGeom>
                          <a:noFill/>
                          <a:ln w="9525">
                            <a:noFill/>
                            <a:miter lim="800000"/>
                            <a:headEnd/>
                            <a:tailEnd/>
                          </a:ln>
                        </pic:spPr>
                      </pic:pic>
                    </a:graphicData>
                  </a:graphic>
                </wp:inline>
              </w:drawing>
            </w:r>
          </w:p>
        </w:tc>
      </w:tr>
      <w:tr w:rsidR="003135BC" w:rsidRPr="00A71C80" w:rsidTr="00076EBA">
        <w:tc>
          <w:tcPr>
            <w:tcW w:w="5303" w:type="dxa"/>
          </w:tcPr>
          <w:p w:rsidR="003135BC" w:rsidRPr="00A71C80" w:rsidRDefault="003135BC" w:rsidP="00076EBA">
            <w:pPr>
              <w:rPr>
                <w:b/>
                <w:sz w:val="20"/>
                <w:szCs w:val="20"/>
              </w:rPr>
            </w:pPr>
            <w:r w:rsidRPr="00A71C80">
              <w:rPr>
                <w:b/>
                <w:sz w:val="20"/>
                <w:szCs w:val="20"/>
              </w:rPr>
              <w:t>GELİŞİM ALANI</w:t>
            </w:r>
          </w:p>
        </w:tc>
        <w:tc>
          <w:tcPr>
            <w:tcW w:w="5303" w:type="dxa"/>
          </w:tcPr>
          <w:p w:rsidR="003135BC" w:rsidRPr="00A71C80" w:rsidRDefault="009E0799" w:rsidP="00076EBA">
            <w:pPr>
              <w:rPr>
                <w:sz w:val="20"/>
                <w:szCs w:val="20"/>
              </w:rPr>
            </w:pPr>
            <w:r>
              <w:rPr>
                <w:sz w:val="20"/>
                <w:szCs w:val="20"/>
              </w:rPr>
              <w:t>Sosyal Duygusal</w:t>
            </w:r>
          </w:p>
        </w:tc>
      </w:tr>
      <w:tr w:rsidR="003135BC" w:rsidRPr="00A71C80" w:rsidTr="00076EBA">
        <w:tc>
          <w:tcPr>
            <w:tcW w:w="5303" w:type="dxa"/>
          </w:tcPr>
          <w:p w:rsidR="003135BC" w:rsidRPr="00A71C80" w:rsidRDefault="003135BC" w:rsidP="00076EBA">
            <w:pPr>
              <w:rPr>
                <w:b/>
                <w:sz w:val="20"/>
                <w:szCs w:val="20"/>
              </w:rPr>
            </w:pPr>
            <w:r w:rsidRPr="00A71C80">
              <w:rPr>
                <w:b/>
                <w:sz w:val="20"/>
                <w:szCs w:val="20"/>
              </w:rPr>
              <w:t>YETERLİK ALANI</w:t>
            </w:r>
          </w:p>
        </w:tc>
        <w:tc>
          <w:tcPr>
            <w:tcW w:w="5303" w:type="dxa"/>
          </w:tcPr>
          <w:p w:rsidR="003135BC" w:rsidRPr="00A71C80" w:rsidRDefault="009E0799" w:rsidP="00076EBA">
            <w:pPr>
              <w:rPr>
                <w:sz w:val="20"/>
                <w:szCs w:val="20"/>
              </w:rPr>
            </w:pPr>
            <w:r>
              <w:rPr>
                <w:sz w:val="20"/>
                <w:szCs w:val="20"/>
              </w:rPr>
              <w:t xml:space="preserve">Benlik </w:t>
            </w:r>
            <w:proofErr w:type="spellStart"/>
            <w:r>
              <w:rPr>
                <w:sz w:val="20"/>
                <w:szCs w:val="20"/>
              </w:rPr>
              <w:t>Farkındalığı</w:t>
            </w:r>
            <w:proofErr w:type="spellEnd"/>
          </w:p>
        </w:tc>
      </w:tr>
      <w:tr w:rsidR="003135BC" w:rsidRPr="00A71C80" w:rsidTr="00076EBA">
        <w:tc>
          <w:tcPr>
            <w:tcW w:w="5303" w:type="dxa"/>
          </w:tcPr>
          <w:p w:rsidR="003135BC" w:rsidRPr="00A71C80" w:rsidRDefault="003135BC" w:rsidP="00076EBA">
            <w:pPr>
              <w:rPr>
                <w:b/>
                <w:sz w:val="20"/>
                <w:szCs w:val="20"/>
              </w:rPr>
            </w:pPr>
            <w:r w:rsidRPr="00A71C80">
              <w:rPr>
                <w:b/>
                <w:sz w:val="20"/>
                <w:szCs w:val="20"/>
              </w:rPr>
              <w:t>SINIF DÜZEYİ</w:t>
            </w:r>
          </w:p>
        </w:tc>
        <w:tc>
          <w:tcPr>
            <w:tcW w:w="5303" w:type="dxa"/>
          </w:tcPr>
          <w:p w:rsidR="003135BC" w:rsidRPr="00A71C80" w:rsidRDefault="009E0799" w:rsidP="00076EBA">
            <w:pPr>
              <w:rPr>
                <w:sz w:val="20"/>
                <w:szCs w:val="20"/>
              </w:rPr>
            </w:pPr>
            <w:r>
              <w:rPr>
                <w:sz w:val="20"/>
                <w:szCs w:val="20"/>
              </w:rPr>
              <w:t>Okul Öncesi</w:t>
            </w:r>
          </w:p>
        </w:tc>
      </w:tr>
      <w:tr w:rsidR="003135BC" w:rsidRPr="00A71C80" w:rsidTr="00076EBA">
        <w:tc>
          <w:tcPr>
            <w:tcW w:w="5303" w:type="dxa"/>
          </w:tcPr>
          <w:p w:rsidR="003135BC" w:rsidRPr="00A71C80" w:rsidRDefault="003135BC" w:rsidP="00076EBA">
            <w:pPr>
              <w:rPr>
                <w:b/>
                <w:sz w:val="20"/>
                <w:szCs w:val="20"/>
              </w:rPr>
            </w:pPr>
            <w:r w:rsidRPr="00A71C80">
              <w:rPr>
                <w:b/>
                <w:sz w:val="20"/>
                <w:szCs w:val="20"/>
              </w:rPr>
              <w:t>SÜRE</w:t>
            </w:r>
          </w:p>
        </w:tc>
        <w:tc>
          <w:tcPr>
            <w:tcW w:w="5303" w:type="dxa"/>
          </w:tcPr>
          <w:p w:rsidR="003135BC" w:rsidRPr="00A71C80" w:rsidRDefault="009E0799" w:rsidP="00076EBA">
            <w:pPr>
              <w:rPr>
                <w:sz w:val="20"/>
                <w:szCs w:val="20"/>
              </w:rPr>
            </w:pPr>
            <w:r>
              <w:rPr>
                <w:sz w:val="20"/>
                <w:szCs w:val="20"/>
              </w:rPr>
              <w:t>40 dakika</w:t>
            </w:r>
          </w:p>
        </w:tc>
      </w:tr>
      <w:tr w:rsidR="003135BC" w:rsidRPr="00A71C80" w:rsidTr="00076EBA">
        <w:tc>
          <w:tcPr>
            <w:tcW w:w="5303" w:type="dxa"/>
          </w:tcPr>
          <w:p w:rsidR="003135BC" w:rsidRPr="00A71C80" w:rsidRDefault="003135BC" w:rsidP="00076EBA">
            <w:pPr>
              <w:rPr>
                <w:b/>
                <w:sz w:val="20"/>
                <w:szCs w:val="20"/>
              </w:rPr>
            </w:pPr>
            <w:r w:rsidRPr="00A71C80">
              <w:rPr>
                <w:b/>
                <w:sz w:val="20"/>
                <w:szCs w:val="20"/>
              </w:rPr>
              <w:t>ARAÇ-GEREÇLER</w:t>
            </w:r>
          </w:p>
        </w:tc>
        <w:tc>
          <w:tcPr>
            <w:tcW w:w="5303" w:type="dxa"/>
          </w:tcPr>
          <w:p w:rsidR="003135BC" w:rsidRDefault="009E0799" w:rsidP="00EE1689">
            <w:pPr>
              <w:pStyle w:val="ListeParagraf"/>
              <w:numPr>
                <w:ilvl w:val="0"/>
                <w:numId w:val="24"/>
              </w:numPr>
              <w:rPr>
                <w:sz w:val="20"/>
                <w:szCs w:val="20"/>
              </w:rPr>
            </w:pPr>
            <w:r w:rsidRPr="00EE1689">
              <w:rPr>
                <w:sz w:val="20"/>
                <w:szCs w:val="20"/>
              </w:rPr>
              <w:t xml:space="preserve">Her çocuk için önceden hazırlanmış </w:t>
            </w:r>
            <w:r w:rsidR="00076EBA" w:rsidRPr="00EE1689">
              <w:rPr>
                <w:sz w:val="20"/>
                <w:szCs w:val="20"/>
              </w:rPr>
              <w:t>“</w:t>
            </w:r>
            <w:r w:rsidR="00912B04">
              <w:rPr>
                <w:sz w:val="20"/>
                <w:szCs w:val="20"/>
              </w:rPr>
              <w:t>evet</w:t>
            </w:r>
            <w:r w:rsidR="0079217D">
              <w:rPr>
                <w:sz w:val="20"/>
                <w:szCs w:val="20"/>
              </w:rPr>
              <w:t>-</w:t>
            </w:r>
            <w:r w:rsidR="00912B04">
              <w:rPr>
                <w:sz w:val="20"/>
                <w:szCs w:val="20"/>
              </w:rPr>
              <w:t>hayır</w:t>
            </w:r>
            <w:r w:rsidR="0079217D">
              <w:rPr>
                <w:sz w:val="20"/>
                <w:szCs w:val="20"/>
              </w:rPr>
              <w:t>-</w:t>
            </w:r>
            <w:proofErr w:type="gramStart"/>
            <w:r w:rsidR="0079217D">
              <w:rPr>
                <w:sz w:val="20"/>
                <w:szCs w:val="20"/>
              </w:rPr>
              <w:t>nötr</w:t>
            </w:r>
            <w:proofErr w:type="gramEnd"/>
            <w:r w:rsidR="00076EBA" w:rsidRPr="00EE1689">
              <w:rPr>
                <w:sz w:val="20"/>
                <w:szCs w:val="20"/>
              </w:rPr>
              <w:t xml:space="preserve">” ifadeleri olan </w:t>
            </w:r>
            <w:r w:rsidR="00B8494F">
              <w:rPr>
                <w:sz w:val="20"/>
                <w:szCs w:val="20"/>
              </w:rPr>
              <w:t>el pan</w:t>
            </w:r>
            <w:r w:rsidR="00076EBA" w:rsidRPr="00EE1689">
              <w:rPr>
                <w:sz w:val="20"/>
                <w:szCs w:val="20"/>
              </w:rPr>
              <w:t>kartlar</w:t>
            </w:r>
            <w:r w:rsidR="00B8494F">
              <w:rPr>
                <w:sz w:val="20"/>
                <w:szCs w:val="20"/>
              </w:rPr>
              <w:t>ı</w:t>
            </w:r>
          </w:p>
          <w:p w:rsidR="00EE1689" w:rsidRPr="00EE1689" w:rsidRDefault="00EE1689" w:rsidP="00EE1689">
            <w:pPr>
              <w:pStyle w:val="ListeParagraf"/>
              <w:numPr>
                <w:ilvl w:val="0"/>
                <w:numId w:val="24"/>
              </w:numPr>
              <w:rPr>
                <w:sz w:val="20"/>
                <w:szCs w:val="20"/>
              </w:rPr>
            </w:pPr>
            <w:r>
              <w:rPr>
                <w:sz w:val="20"/>
                <w:szCs w:val="20"/>
              </w:rPr>
              <w:t>Sorular</w:t>
            </w:r>
            <w:r w:rsidR="009C4DC7">
              <w:rPr>
                <w:sz w:val="20"/>
                <w:szCs w:val="20"/>
              </w:rPr>
              <w:t xml:space="preserve"> (Ek-1)</w:t>
            </w:r>
            <w:r w:rsidR="00C82CC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C82CCB">
              <w:rPr>
                <w:noProof/>
                <w:sz w:val="20"/>
                <w:szCs w:val="20"/>
                <w:lang w:eastAsia="tr-TR"/>
              </w:rPr>
              <w:drawing>
                <wp:inline distT="0" distB="0" distL="0" distR="0">
                  <wp:extent cx="729750" cy="705600"/>
                  <wp:effectExtent l="19050" t="0" r="0" b="0"/>
                  <wp:docPr id="20" name="Resim 22" descr="C:\Users\lenovo\Pictures\Screenshots\Ekran Görüntüsü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enovo\Pictures\Screenshots\Ekran Görüntüsü (2).png"/>
                          <pic:cNvPicPr>
                            <a:picLocks noChangeAspect="1" noChangeArrowheads="1"/>
                          </pic:cNvPicPr>
                        </pic:nvPicPr>
                        <pic:blipFill>
                          <a:blip r:embed="rId12" cstate="print"/>
                          <a:srcRect/>
                          <a:stretch>
                            <a:fillRect/>
                          </a:stretch>
                        </pic:blipFill>
                        <pic:spPr bwMode="auto">
                          <a:xfrm>
                            <a:off x="0" y="0"/>
                            <a:ext cx="733631" cy="709353"/>
                          </a:xfrm>
                          <a:prstGeom prst="rect">
                            <a:avLst/>
                          </a:prstGeom>
                          <a:noFill/>
                          <a:ln w="9525">
                            <a:noFill/>
                            <a:miter lim="800000"/>
                            <a:headEnd/>
                            <a:tailEnd/>
                          </a:ln>
                        </pic:spPr>
                      </pic:pic>
                    </a:graphicData>
                  </a:graphic>
                </wp:inline>
              </w:drawing>
            </w:r>
          </w:p>
          <w:p w:rsidR="003135BC" w:rsidRPr="00A71C80" w:rsidRDefault="003135BC" w:rsidP="00076EBA">
            <w:pPr>
              <w:rPr>
                <w:sz w:val="20"/>
                <w:szCs w:val="20"/>
              </w:rPr>
            </w:pPr>
          </w:p>
        </w:tc>
      </w:tr>
      <w:tr w:rsidR="003135BC" w:rsidRPr="00A71C80" w:rsidTr="00076EBA">
        <w:tc>
          <w:tcPr>
            <w:tcW w:w="5303" w:type="dxa"/>
          </w:tcPr>
          <w:p w:rsidR="003135BC" w:rsidRPr="00A71C80" w:rsidRDefault="003135BC" w:rsidP="00076EBA">
            <w:pPr>
              <w:rPr>
                <w:b/>
                <w:sz w:val="20"/>
                <w:szCs w:val="20"/>
              </w:rPr>
            </w:pPr>
            <w:r w:rsidRPr="00A71C80">
              <w:rPr>
                <w:b/>
                <w:sz w:val="20"/>
                <w:szCs w:val="20"/>
              </w:rPr>
              <w:t>UYGULAYICI İÇİN ÖN HAZIRLIK</w:t>
            </w:r>
          </w:p>
        </w:tc>
        <w:tc>
          <w:tcPr>
            <w:tcW w:w="5303" w:type="dxa"/>
          </w:tcPr>
          <w:p w:rsidR="00076EBA" w:rsidRDefault="00076EBA" w:rsidP="00076EBA">
            <w:pPr>
              <w:rPr>
                <w:sz w:val="20"/>
                <w:szCs w:val="20"/>
              </w:rPr>
            </w:pPr>
            <w:r>
              <w:rPr>
                <w:sz w:val="20"/>
                <w:szCs w:val="20"/>
              </w:rPr>
              <w:t xml:space="preserve">Her çocuk </w:t>
            </w:r>
            <w:proofErr w:type="gramStart"/>
            <w:r>
              <w:rPr>
                <w:sz w:val="20"/>
                <w:szCs w:val="20"/>
              </w:rPr>
              <w:t>için ;</w:t>
            </w:r>
            <w:proofErr w:type="gramEnd"/>
          </w:p>
          <w:p w:rsidR="003135BC" w:rsidRDefault="00076EBA" w:rsidP="00076EBA">
            <w:pPr>
              <w:pStyle w:val="ListeParagraf"/>
              <w:numPr>
                <w:ilvl w:val="0"/>
                <w:numId w:val="22"/>
              </w:numPr>
              <w:rPr>
                <w:sz w:val="20"/>
                <w:szCs w:val="20"/>
              </w:rPr>
            </w:pPr>
            <w:r>
              <w:rPr>
                <w:sz w:val="20"/>
                <w:szCs w:val="20"/>
              </w:rPr>
              <w:t xml:space="preserve">Yeşil </w:t>
            </w:r>
            <w:r w:rsidR="00E736E8">
              <w:rPr>
                <w:sz w:val="20"/>
                <w:szCs w:val="20"/>
              </w:rPr>
              <w:t>–</w:t>
            </w:r>
            <w:r w:rsidR="0079217D">
              <w:rPr>
                <w:sz w:val="20"/>
                <w:szCs w:val="20"/>
              </w:rPr>
              <w:t xml:space="preserve"> </w:t>
            </w:r>
            <w:r w:rsidR="00E736E8">
              <w:rPr>
                <w:sz w:val="20"/>
                <w:szCs w:val="20"/>
              </w:rPr>
              <w:t>Olumlu</w:t>
            </w:r>
            <w:r>
              <w:rPr>
                <w:sz w:val="20"/>
                <w:szCs w:val="20"/>
              </w:rPr>
              <w:t xml:space="preserve"> Yüz - E</w:t>
            </w:r>
            <w:r w:rsidRPr="00076EBA">
              <w:rPr>
                <w:sz w:val="20"/>
                <w:szCs w:val="20"/>
              </w:rPr>
              <w:t>vet</w:t>
            </w:r>
            <w:r>
              <w:rPr>
                <w:sz w:val="20"/>
                <w:szCs w:val="20"/>
              </w:rPr>
              <w:t xml:space="preserve"> kartı</w:t>
            </w:r>
          </w:p>
          <w:p w:rsidR="00076EBA" w:rsidRDefault="00076EBA" w:rsidP="00076EBA">
            <w:pPr>
              <w:pStyle w:val="ListeParagraf"/>
              <w:numPr>
                <w:ilvl w:val="0"/>
                <w:numId w:val="22"/>
              </w:numPr>
              <w:rPr>
                <w:sz w:val="20"/>
                <w:szCs w:val="20"/>
              </w:rPr>
            </w:pPr>
            <w:r>
              <w:rPr>
                <w:sz w:val="20"/>
                <w:szCs w:val="20"/>
              </w:rPr>
              <w:t xml:space="preserve">Kırmızı </w:t>
            </w:r>
            <w:r w:rsidR="00E736E8">
              <w:rPr>
                <w:sz w:val="20"/>
                <w:szCs w:val="20"/>
              </w:rPr>
              <w:t>–</w:t>
            </w:r>
            <w:r w:rsidR="0079217D">
              <w:rPr>
                <w:sz w:val="20"/>
                <w:szCs w:val="20"/>
              </w:rPr>
              <w:t xml:space="preserve"> </w:t>
            </w:r>
            <w:r w:rsidR="00E736E8">
              <w:rPr>
                <w:sz w:val="20"/>
                <w:szCs w:val="20"/>
              </w:rPr>
              <w:t>Olumsuz</w:t>
            </w:r>
            <w:r>
              <w:rPr>
                <w:sz w:val="20"/>
                <w:szCs w:val="20"/>
              </w:rPr>
              <w:t xml:space="preserve"> </w:t>
            </w:r>
            <w:r w:rsidR="00E736E8">
              <w:rPr>
                <w:sz w:val="20"/>
                <w:szCs w:val="20"/>
              </w:rPr>
              <w:t>Y</w:t>
            </w:r>
            <w:r>
              <w:rPr>
                <w:sz w:val="20"/>
                <w:szCs w:val="20"/>
              </w:rPr>
              <w:t>üz - Hayır Kartı</w:t>
            </w:r>
          </w:p>
          <w:p w:rsidR="00076EBA" w:rsidRDefault="00076EBA" w:rsidP="00076EBA">
            <w:pPr>
              <w:pStyle w:val="ListeParagraf"/>
              <w:numPr>
                <w:ilvl w:val="0"/>
                <w:numId w:val="22"/>
              </w:numPr>
              <w:rPr>
                <w:sz w:val="20"/>
                <w:szCs w:val="20"/>
              </w:rPr>
            </w:pPr>
            <w:r>
              <w:rPr>
                <w:sz w:val="20"/>
                <w:szCs w:val="20"/>
              </w:rPr>
              <w:t xml:space="preserve">Sarı </w:t>
            </w:r>
            <w:r w:rsidR="00E736E8">
              <w:rPr>
                <w:sz w:val="20"/>
                <w:szCs w:val="20"/>
              </w:rPr>
              <w:t>–</w:t>
            </w:r>
            <w:r w:rsidR="0079217D">
              <w:rPr>
                <w:sz w:val="20"/>
                <w:szCs w:val="20"/>
              </w:rPr>
              <w:t xml:space="preserve"> </w:t>
            </w:r>
            <w:r w:rsidR="00E736E8">
              <w:rPr>
                <w:sz w:val="20"/>
                <w:szCs w:val="20"/>
              </w:rPr>
              <w:t xml:space="preserve">Nötr </w:t>
            </w:r>
            <w:r>
              <w:rPr>
                <w:sz w:val="20"/>
                <w:szCs w:val="20"/>
              </w:rPr>
              <w:t>Yüz - Bazen Kartı</w:t>
            </w:r>
          </w:p>
          <w:p w:rsidR="00693AB4" w:rsidRDefault="00693AB4" w:rsidP="00076EBA">
            <w:pPr>
              <w:pStyle w:val="ListeParagraf"/>
              <w:numPr>
                <w:ilvl w:val="0"/>
                <w:numId w:val="22"/>
              </w:numPr>
              <w:rPr>
                <w:sz w:val="20"/>
                <w:szCs w:val="20"/>
              </w:rPr>
            </w:pPr>
            <w:r>
              <w:rPr>
                <w:sz w:val="20"/>
                <w:szCs w:val="20"/>
              </w:rPr>
              <w:t>“Tamam” el işareti</w:t>
            </w:r>
          </w:p>
          <w:p w:rsidR="00693AB4" w:rsidRDefault="00693AB4" w:rsidP="00076EBA">
            <w:pPr>
              <w:pStyle w:val="ListeParagraf"/>
              <w:numPr>
                <w:ilvl w:val="0"/>
                <w:numId w:val="22"/>
              </w:numPr>
              <w:rPr>
                <w:sz w:val="20"/>
                <w:szCs w:val="20"/>
              </w:rPr>
            </w:pPr>
            <w:r>
              <w:rPr>
                <w:sz w:val="20"/>
                <w:szCs w:val="20"/>
              </w:rPr>
              <w:t>“Hayır-Olumsuz” el işareti</w:t>
            </w:r>
          </w:p>
          <w:p w:rsidR="00693AB4" w:rsidRDefault="00693AB4" w:rsidP="00076EBA">
            <w:pPr>
              <w:pStyle w:val="ListeParagraf"/>
              <w:numPr>
                <w:ilvl w:val="0"/>
                <w:numId w:val="22"/>
              </w:numPr>
              <w:rPr>
                <w:sz w:val="20"/>
                <w:szCs w:val="20"/>
              </w:rPr>
            </w:pPr>
            <w:r>
              <w:rPr>
                <w:sz w:val="20"/>
                <w:szCs w:val="20"/>
              </w:rPr>
              <w:t>“Bazen-Biraz” el işareti</w:t>
            </w:r>
          </w:p>
          <w:p w:rsidR="00076EBA" w:rsidRPr="00076EBA" w:rsidRDefault="00076EBA" w:rsidP="00693AB4">
            <w:pPr>
              <w:rPr>
                <w:sz w:val="20"/>
                <w:szCs w:val="20"/>
              </w:rPr>
            </w:pPr>
            <w:r>
              <w:rPr>
                <w:sz w:val="20"/>
                <w:szCs w:val="20"/>
              </w:rPr>
              <w:t>Başka bir derste etkinlik olarak çocuklarla beraber</w:t>
            </w:r>
            <w:r w:rsidR="00693AB4">
              <w:rPr>
                <w:sz w:val="20"/>
                <w:szCs w:val="20"/>
              </w:rPr>
              <w:t xml:space="preserve"> öğretmenin tercih ettiği gruptaki kartlar(el, yüz)</w:t>
            </w:r>
            <w:r>
              <w:rPr>
                <w:sz w:val="20"/>
                <w:szCs w:val="20"/>
              </w:rPr>
              <w:t xml:space="preserve">hazırlanabilir. </w:t>
            </w:r>
            <w:r w:rsidR="00FA7BE9">
              <w:rPr>
                <w:sz w:val="20"/>
                <w:szCs w:val="20"/>
              </w:rPr>
              <w:t xml:space="preserve"> </w:t>
            </w:r>
          </w:p>
        </w:tc>
      </w:tr>
      <w:tr w:rsidR="003135BC" w:rsidRPr="00A71C80" w:rsidTr="00076EBA">
        <w:tc>
          <w:tcPr>
            <w:tcW w:w="5303" w:type="dxa"/>
          </w:tcPr>
          <w:p w:rsidR="003135BC" w:rsidRPr="00A71C80" w:rsidRDefault="003135BC" w:rsidP="00076EBA">
            <w:pPr>
              <w:rPr>
                <w:b/>
                <w:sz w:val="20"/>
                <w:szCs w:val="20"/>
              </w:rPr>
            </w:pPr>
            <w:r w:rsidRPr="00A71C80">
              <w:rPr>
                <w:b/>
                <w:sz w:val="20"/>
                <w:szCs w:val="20"/>
              </w:rPr>
              <w:t>SÜREÇ (UYGULAMA BASAMAKLARI)</w:t>
            </w:r>
          </w:p>
        </w:tc>
        <w:tc>
          <w:tcPr>
            <w:tcW w:w="5303" w:type="dxa"/>
          </w:tcPr>
          <w:p w:rsidR="003135BC" w:rsidRDefault="00E736E8" w:rsidP="00EE1689">
            <w:pPr>
              <w:pStyle w:val="ListeParagraf"/>
              <w:numPr>
                <w:ilvl w:val="0"/>
                <w:numId w:val="23"/>
              </w:numPr>
              <w:rPr>
                <w:sz w:val="20"/>
                <w:szCs w:val="20"/>
              </w:rPr>
            </w:pPr>
            <w:r>
              <w:rPr>
                <w:sz w:val="20"/>
                <w:szCs w:val="20"/>
              </w:rPr>
              <w:t xml:space="preserve">Çocukların “evet/hayır/bazen” </w:t>
            </w:r>
            <w:r w:rsidR="00EE1689">
              <w:rPr>
                <w:sz w:val="20"/>
                <w:szCs w:val="20"/>
              </w:rPr>
              <w:t>Saplı kartlar hazırlanır.</w:t>
            </w:r>
          </w:p>
          <w:p w:rsidR="00EE1689" w:rsidRDefault="00673D84" w:rsidP="00EE1689">
            <w:pPr>
              <w:pStyle w:val="ListeParagraf"/>
              <w:numPr>
                <w:ilvl w:val="0"/>
                <w:numId w:val="23"/>
              </w:numPr>
              <w:rPr>
                <w:sz w:val="20"/>
                <w:szCs w:val="20"/>
              </w:rPr>
            </w:pPr>
            <w:r>
              <w:rPr>
                <w:sz w:val="20"/>
                <w:szCs w:val="20"/>
              </w:rPr>
              <w:t>Kartların n</w:t>
            </w:r>
            <w:r w:rsidR="00EE1689">
              <w:rPr>
                <w:sz w:val="20"/>
                <w:szCs w:val="20"/>
              </w:rPr>
              <w:t>e anlama geldiği</w:t>
            </w:r>
            <w:r>
              <w:rPr>
                <w:sz w:val="20"/>
                <w:szCs w:val="20"/>
              </w:rPr>
              <w:t xml:space="preserve"> ve nasıl kullanılacağı</w:t>
            </w:r>
            <w:r w:rsidR="00EE1689">
              <w:rPr>
                <w:sz w:val="20"/>
                <w:szCs w:val="20"/>
              </w:rPr>
              <w:t xml:space="preserve"> anlatılır.</w:t>
            </w:r>
          </w:p>
          <w:p w:rsidR="009723F9" w:rsidRDefault="005B57E7" w:rsidP="001637F8">
            <w:pPr>
              <w:pStyle w:val="ListeParagraf"/>
              <w:numPr>
                <w:ilvl w:val="0"/>
                <w:numId w:val="23"/>
              </w:numPr>
              <w:rPr>
                <w:sz w:val="20"/>
                <w:szCs w:val="20"/>
              </w:rPr>
            </w:pPr>
            <w:r>
              <w:rPr>
                <w:sz w:val="20"/>
                <w:szCs w:val="20"/>
              </w:rPr>
              <w:t>Öğretmen önceden hazırlanmış soruları sorar</w:t>
            </w:r>
            <w:r w:rsidR="00FE5EC9">
              <w:rPr>
                <w:sz w:val="20"/>
                <w:szCs w:val="20"/>
              </w:rPr>
              <w:t>.(</w:t>
            </w:r>
            <w:r w:rsidR="00FE5EC9" w:rsidRPr="00FE5EC9">
              <w:rPr>
                <w:b/>
                <w:sz w:val="20"/>
                <w:szCs w:val="20"/>
              </w:rPr>
              <w:t>Sorular örnek olarak hazırlanmıştır, her öğretmen kendi sınıfı için uygun bulduğu soruları hazırlayabilir.</w:t>
            </w:r>
            <w:r w:rsidR="00FE5EC9">
              <w:rPr>
                <w:sz w:val="20"/>
                <w:szCs w:val="20"/>
              </w:rPr>
              <w:t>)</w:t>
            </w:r>
            <w:r w:rsidR="009723F9">
              <w:rPr>
                <w:sz w:val="20"/>
                <w:szCs w:val="20"/>
              </w:rPr>
              <w:t xml:space="preserve"> </w:t>
            </w:r>
          </w:p>
          <w:p w:rsidR="00EE1689" w:rsidRDefault="009723F9" w:rsidP="001637F8">
            <w:pPr>
              <w:pStyle w:val="ListeParagraf"/>
              <w:numPr>
                <w:ilvl w:val="0"/>
                <w:numId w:val="23"/>
              </w:numPr>
              <w:rPr>
                <w:sz w:val="20"/>
                <w:szCs w:val="20"/>
              </w:rPr>
            </w:pPr>
            <w:r>
              <w:rPr>
                <w:sz w:val="20"/>
                <w:szCs w:val="20"/>
              </w:rPr>
              <w:t>H</w:t>
            </w:r>
            <w:r w:rsidR="001637F8">
              <w:rPr>
                <w:sz w:val="20"/>
                <w:szCs w:val="20"/>
              </w:rPr>
              <w:t xml:space="preserve">er öğrenci </w:t>
            </w:r>
            <w:r w:rsidR="00273A40">
              <w:rPr>
                <w:sz w:val="20"/>
                <w:szCs w:val="20"/>
              </w:rPr>
              <w:t>her soruda tek kart kaldırarak</w:t>
            </w:r>
            <w:r w:rsidR="0014038C">
              <w:rPr>
                <w:sz w:val="20"/>
                <w:szCs w:val="20"/>
              </w:rPr>
              <w:t xml:space="preserve"> düşüncesini belli eder.</w:t>
            </w:r>
            <w:r w:rsidR="00C71088">
              <w:rPr>
                <w:sz w:val="20"/>
                <w:szCs w:val="20"/>
              </w:rPr>
              <w:t xml:space="preserve"> Nedenini</w:t>
            </w:r>
            <w:r>
              <w:rPr>
                <w:sz w:val="20"/>
                <w:szCs w:val="20"/>
              </w:rPr>
              <w:t>, gerekçesini</w:t>
            </w:r>
            <w:r w:rsidR="00C71088">
              <w:rPr>
                <w:sz w:val="20"/>
                <w:szCs w:val="20"/>
              </w:rPr>
              <w:t xml:space="preserve"> anlatır.</w:t>
            </w:r>
            <w:r w:rsidR="00153325">
              <w:rPr>
                <w:sz w:val="20"/>
                <w:szCs w:val="20"/>
              </w:rPr>
              <w:t>(</w:t>
            </w:r>
            <w:r>
              <w:rPr>
                <w:sz w:val="20"/>
                <w:szCs w:val="20"/>
              </w:rPr>
              <w:t>Gerekçeli düşünme, eleştirel düşünme temelli)</w:t>
            </w:r>
            <w:r w:rsidR="00EE1689">
              <w:rPr>
                <w:sz w:val="20"/>
                <w:szCs w:val="20"/>
              </w:rPr>
              <w:t xml:space="preserve"> </w:t>
            </w:r>
          </w:p>
          <w:p w:rsidR="00E736E8" w:rsidRDefault="000E03B1" w:rsidP="001637F8">
            <w:pPr>
              <w:pStyle w:val="ListeParagraf"/>
              <w:numPr>
                <w:ilvl w:val="0"/>
                <w:numId w:val="23"/>
              </w:numPr>
              <w:rPr>
                <w:sz w:val="20"/>
                <w:szCs w:val="20"/>
              </w:rPr>
            </w:pPr>
            <w:r>
              <w:rPr>
                <w:sz w:val="20"/>
                <w:szCs w:val="20"/>
              </w:rPr>
              <w:t xml:space="preserve">Sorulara verilen yanıtların doğrusunun ya da yanlışının olmadığı, sadece </w:t>
            </w:r>
            <w:r w:rsidR="000A4BCD">
              <w:rPr>
                <w:sz w:val="20"/>
                <w:szCs w:val="20"/>
              </w:rPr>
              <w:t>var olan</w:t>
            </w:r>
            <w:r>
              <w:rPr>
                <w:sz w:val="20"/>
                <w:szCs w:val="20"/>
              </w:rPr>
              <w:t xml:space="preserve"> durumu, duyguyu, düşünceyi ifade ettiği üzerine konuşulur.</w:t>
            </w:r>
          </w:p>
          <w:p w:rsidR="00153325" w:rsidRDefault="00FA7BE9" w:rsidP="001637F8">
            <w:pPr>
              <w:pStyle w:val="ListeParagraf"/>
              <w:numPr>
                <w:ilvl w:val="0"/>
                <w:numId w:val="23"/>
              </w:numPr>
              <w:rPr>
                <w:sz w:val="20"/>
                <w:szCs w:val="20"/>
              </w:rPr>
            </w:pPr>
            <w:r w:rsidRPr="00A3238E">
              <w:rPr>
                <w:b/>
                <w:sz w:val="20"/>
                <w:szCs w:val="20"/>
              </w:rPr>
              <w:t>“</w:t>
            </w:r>
            <w:r w:rsidR="00556DA6" w:rsidRPr="00A3238E">
              <w:rPr>
                <w:b/>
                <w:sz w:val="20"/>
                <w:szCs w:val="20"/>
              </w:rPr>
              <w:t>Farklı ve</w:t>
            </w:r>
            <w:r w:rsidR="00397A76" w:rsidRPr="00A3238E">
              <w:rPr>
                <w:b/>
                <w:sz w:val="20"/>
                <w:szCs w:val="20"/>
              </w:rPr>
              <w:t xml:space="preserve"> benzer </w:t>
            </w:r>
            <w:r w:rsidR="00C31E99" w:rsidRPr="00A3238E">
              <w:rPr>
                <w:b/>
                <w:sz w:val="20"/>
                <w:szCs w:val="20"/>
              </w:rPr>
              <w:t>özellikleri</w:t>
            </w:r>
            <w:r w:rsidR="00397A76" w:rsidRPr="00A3238E">
              <w:rPr>
                <w:b/>
                <w:sz w:val="20"/>
                <w:szCs w:val="20"/>
              </w:rPr>
              <w:t>, düşünceleri, kararları olan kişilerin aynı sınıfta olabildiği</w:t>
            </w:r>
            <w:r w:rsidRPr="00A3238E">
              <w:rPr>
                <w:b/>
                <w:sz w:val="20"/>
                <w:szCs w:val="20"/>
              </w:rPr>
              <w:t>”</w:t>
            </w:r>
            <w:r w:rsidR="00D737F7">
              <w:rPr>
                <w:sz w:val="20"/>
                <w:szCs w:val="20"/>
              </w:rPr>
              <w:t xml:space="preserve"> odağında konuşulur.</w:t>
            </w:r>
          </w:p>
          <w:p w:rsidR="00FE5EC9" w:rsidRPr="00A3238E" w:rsidRDefault="00FE5EC9" w:rsidP="00A3238E">
            <w:pPr>
              <w:pStyle w:val="ListeParagraf"/>
              <w:numPr>
                <w:ilvl w:val="0"/>
                <w:numId w:val="23"/>
              </w:numPr>
              <w:rPr>
                <w:b/>
                <w:sz w:val="20"/>
                <w:szCs w:val="20"/>
              </w:rPr>
            </w:pPr>
            <w:r w:rsidRPr="00A3238E">
              <w:rPr>
                <w:b/>
                <w:sz w:val="20"/>
                <w:szCs w:val="20"/>
              </w:rPr>
              <w:t>“Farklı özellikleri olanlar eşit, adil bir şekilde bir arada yaşayabilir mi?”</w:t>
            </w:r>
            <w:r w:rsidR="00A3238E">
              <w:rPr>
                <w:b/>
                <w:sz w:val="20"/>
                <w:szCs w:val="20"/>
              </w:rPr>
              <w:t xml:space="preserve"> </w:t>
            </w:r>
            <w:r w:rsidR="00A3238E">
              <w:rPr>
                <w:sz w:val="20"/>
                <w:szCs w:val="20"/>
              </w:rPr>
              <w:t xml:space="preserve">odak sorusu ile çocukların yaş ve gelişim özellikleri göz önünde bulundurularak, öğretmenin kolaylaştırıcılığı ile çocuklarla felsefe temeline dayalı </w:t>
            </w:r>
            <w:proofErr w:type="spellStart"/>
            <w:r w:rsidR="00A3238E">
              <w:rPr>
                <w:sz w:val="20"/>
                <w:szCs w:val="20"/>
              </w:rPr>
              <w:t>sokratik</w:t>
            </w:r>
            <w:proofErr w:type="spellEnd"/>
            <w:r w:rsidR="00A3238E">
              <w:rPr>
                <w:sz w:val="20"/>
                <w:szCs w:val="20"/>
              </w:rPr>
              <w:t xml:space="preserve"> sorgulama tekniği ile tartışma yaptırılır.</w:t>
            </w:r>
          </w:p>
        </w:tc>
      </w:tr>
      <w:tr w:rsidR="003135BC" w:rsidRPr="00A71C80" w:rsidTr="00076EBA">
        <w:tc>
          <w:tcPr>
            <w:tcW w:w="5303" w:type="dxa"/>
          </w:tcPr>
          <w:p w:rsidR="003135BC" w:rsidRPr="00A71C80" w:rsidRDefault="003135BC" w:rsidP="00076EBA">
            <w:pPr>
              <w:rPr>
                <w:b/>
                <w:sz w:val="20"/>
                <w:szCs w:val="20"/>
              </w:rPr>
            </w:pPr>
            <w:r w:rsidRPr="00A71C80">
              <w:rPr>
                <w:b/>
                <w:sz w:val="20"/>
                <w:szCs w:val="20"/>
              </w:rPr>
              <w:t>KAZANIMIN DEĞERLENDİRİLMESİ</w:t>
            </w:r>
          </w:p>
        </w:tc>
        <w:tc>
          <w:tcPr>
            <w:tcW w:w="5303" w:type="dxa"/>
          </w:tcPr>
          <w:p w:rsidR="003135BC" w:rsidRPr="00EE1689" w:rsidRDefault="00EE1689" w:rsidP="00EE1689">
            <w:pPr>
              <w:rPr>
                <w:sz w:val="20"/>
                <w:szCs w:val="20"/>
              </w:rPr>
            </w:pPr>
            <w:r>
              <w:rPr>
                <w:sz w:val="20"/>
                <w:szCs w:val="20"/>
              </w:rPr>
              <w:t>Ailelere; birbirleriyle benzer ve farklı özelliklerinin olduğu ve aynı ailede yaşadıkları temasının odağında olacağı aynı ya da benzer etkinlik önerilir.</w:t>
            </w:r>
          </w:p>
        </w:tc>
      </w:tr>
      <w:tr w:rsidR="003135BC" w:rsidRPr="00A71C80" w:rsidTr="00076EBA">
        <w:tc>
          <w:tcPr>
            <w:tcW w:w="5303" w:type="dxa"/>
          </w:tcPr>
          <w:p w:rsidR="003135BC" w:rsidRPr="00A71C80" w:rsidRDefault="003135BC" w:rsidP="00076EBA">
            <w:pPr>
              <w:rPr>
                <w:b/>
                <w:sz w:val="20"/>
                <w:szCs w:val="20"/>
              </w:rPr>
            </w:pPr>
            <w:r w:rsidRPr="00A71C80">
              <w:rPr>
                <w:b/>
                <w:sz w:val="20"/>
                <w:szCs w:val="20"/>
              </w:rPr>
              <w:t>ETKİNLİĞİ GELİŞTİREN</w:t>
            </w:r>
          </w:p>
        </w:tc>
        <w:tc>
          <w:tcPr>
            <w:tcW w:w="5303" w:type="dxa"/>
          </w:tcPr>
          <w:p w:rsidR="003135BC" w:rsidRPr="00A71C80" w:rsidRDefault="003135BC" w:rsidP="00076EBA">
            <w:pPr>
              <w:rPr>
                <w:sz w:val="20"/>
                <w:szCs w:val="20"/>
              </w:rPr>
            </w:pPr>
            <w:r>
              <w:rPr>
                <w:sz w:val="20"/>
                <w:szCs w:val="20"/>
              </w:rPr>
              <w:t>Ayşe ÖZKAN</w:t>
            </w:r>
          </w:p>
        </w:tc>
      </w:tr>
      <w:tr w:rsidR="00D96FE6" w:rsidTr="00A072D2">
        <w:trPr>
          <w:trHeight w:val="1826"/>
        </w:trPr>
        <w:tc>
          <w:tcPr>
            <w:tcW w:w="10606" w:type="dxa"/>
            <w:gridSpan w:val="2"/>
          </w:tcPr>
          <w:p w:rsidR="00A072D2" w:rsidRDefault="00A072D2" w:rsidP="00A072D2">
            <w:pPr>
              <w:jc w:val="both"/>
            </w:pPr>
            <w:r w:rsidRPr="00BC1905">
              <w:rPr>
                <w:b/>
              </w:rPr>
              <w:lastRenderedPageBreak/>
              <w:t>Ek-1 /</w:t>
            </w:r>
            <w:r>
              <w:rPr>
                <w:b/>
              </w:rPr>
              <w:t xml:space="preserve"> </w:t>
            </w:r>
            <w:r w:rsidRPr="00BC1905">
              <w:rPr>
                <w:b/>
              </w:rPr>
              <w:t>SORULAR</w:t>
            </w:r>
          </w:p>
          <w:p w:rsidR="00A072D2" w:rsidRDefault="00A072D2" w:rsidP="00A072D2">
            <w:pPr>
              <w:jc w:val="both"/>
            </w:pPr>
          </w:p>
          <w:p w:rsidR="00D96FE6" w:rsidRDefault="00FA7BE9" w:rsidP="00BC1905">
            <w:pPr>
              <w:pStyle w:val="ListeParagraf"/>
              <w:numPr>
                <w:ilvl w:val="0"/>
                <w:numId w:val="25"/>
              </w:numPr>
              <w:jc w:val="both"/>
            </w:pPr>
            <w:r>
              <w:t>Fiziksel özelliklerle ilgili sorular(</w:t>
            </w:r>
            <w:r w:rsidR="00AA35C0">
              <w:t>göz rengi, saç rengi</w:t>
            </w:r>
            <w:r w:rsidR="00CE3B6C">
              <w:t>,</w:t>
            </w:r>
            <w:r w:rsidR="00AA35C0">
              <w:t xml:space="preserve"> şekli</w:t>
            </w:r>
            <w:r w:rsidR="00CE3B6C">
              <w:t>, uzunluğu, kısalığı</w:t>
            </w:r>
            <w:r w:rsidR="00AA35C0">
              <w:t xml:space="preserve"> gibi</w:t>
            </w:r>
            <w:r>
              <w:t>)</w:t>
            </w:r>
          </w:p>
          <w:p w:rsidR="00CE3B6C" w:rsidRDefault="00CE3B6C" w:rsidP="00BC1905">
            <w:pPr>
              <w:pStyle w:val="ListeParagraf"/>
              <w:numPr>
                <w:ilvl w:val="0"/>
                <w:numId w:val="25"/>
              </w:numPr>
              <w:jc w:val="both"/>
            </w:pPr>
            <w:r>
              <w:t>Yetenekleri ile ilgili sorular (yapabildikleri, becerikli oldukları alanlar)</w:t>
            </w:r>
          </w:p>
          <w:p w:rsidR="00AA35C0" w:rsidRDefault="00AA35C0" w:rsidP="00BC1905">
            <w:pPr>
              <w:pStyle w:val="ListeParagraf"/>
              <w:numPr>
                <w:ilvl w:val="0"/>
                <w:numId w:val="25"/>
              </w:numPr>
              <w:jc w:val="both"/>
            </w:pPr>
            <w:r>
              <w:t>Sevdikleri ve sevmedikleri şeyler ile ilgili sorular(</w:t>
            </w:r>
            <w:r w:rsidR="00CE3B6C">
              <w:t>yiyec</w:t>
            </w:r>
            <w:r>
              <w:t>ekler, çizgi film ve karakterler, oyuncaklar</w:t>
            </w:r>
            <w:r w:rsidR="00FE5EC9">
              <w:t>,</w:t>
            </w:r>
            <w:r w:rsidR="00CE3B6C">
              <w:t xml:space="preserve"> müzik</w:t>
            </w:r>
            <w:r w:rsidR="00FE5EC9">
              <w:t>,</w:t>
            </w:r>
            <w:r w:rsidR="00CE3B6C">
              <w:t xml:space="preserve"> </w:t>
            </w:r>
            <w:proofErr w:type="gramStart"/>
            <w:r w:rsidR="00FE5EC9">
              <w:t>enstrüman</w:t>
            </w:r>
            <w:proofErr w:type="gramEnd"/>
            <w:r w:rsidR="00CE3B6C">
              <w:t>, renkler, mevsimler</w:t>
            </w:r>
            <w:r>
              <w:t>)</w:t>
            </w:r>
          </w:p>
          <w:p w:rsidR="00AA35C0" w:rsidRDefault="00FE5EC9" w:rsidP="00BC1905">
            <w:pPr>
              <w:pStyle w:val="ListeParagraf"/>
              <w:numPr>
                <w:ilvl w:val="0"/>
                <w:numId w:val="25"/>
              </w:numPr>
              <w:jc w:val="both"/>
            </w:pPr>
            <w:r>
              <w:t xml:space="preserve">Yapmayı </w:t>
            </w:r>
            <w:r w:rsidR="00AA35C0">
              <w:t>istedikleri</w:t>
            </w:r>
            <w:r>
              <w:t xml:space="preserve">, düşündükleri </w:t>
            </w:r>
            <w:r w:rsidR="00AA35C0">
              <w:t>meslekler</w:t>
            </w:r>
          </w:p>
          <w:p w:rsidR="00FE5EC9" w:rsidRDefault="00FE5EC9" w:rsidP="00006346">
            <w:pPr>
              <w:pStyle w:val="ListeParagraf"/>
            </w:pPr>
          </w:p>
        </w:tc>
      </w:tr>
    </w:tbl>
    <w:p w:rsidR="001F6F32" w:rsidRDefault="001F6F32" w:rsidP="001F6F32">
      <w:pPr>
        <w:jc w:val="both"/>
      </w:pPr>
    </w:p>
    <w:p w:rsidR="00090067" w:rsidRDefault="00090067" w:rsidP="001F6F32">
      <w:pPr>
        <w:jc w:val="both"/>
      </w:pPr>
    </w:p>
    <w:p w:rsidR="00090067" w:rsidRDefault="00090067" w:rsidP="001F6F32">
      <w:pPr>
        <w:jc w:val="both"/>
      </w:pPr>
    </w:p>
    <w:p w:rsidR="00090067" w:rsidRDefault="00090067" w:rsidP="001F6F32">
      <w:pPr>
        <w:jc w:val="both"/>
      </w:pPr>
    </w:p>
    <w:p w:rsidR="00090067" w:rsidRDefault="00090067" w:rsidP="001F6F32">
      <w:pPr>
        <w:jc w:val="both"/>
      </w:pPr>
    </w:p>
    <w:p w:rsidR="00693AB4" w:rsidRDefault="00693AB4" w:rsidP="001F6F32">
      <w:pPr>
        <w:jc w:val="both"/>
      </w:pPr>
    </w:p>
    <w:p w:rsidR="00693AB4" w:rsidRDefault="00693AB4" w:rsidP="001F6F32">
      <w:pPr>
        <w:jc w:val="both"/>
      </w:pPr>
    </w:p>
    <w:p w:rsidR="00693AB4" w:rsidRDefault="00693AB4" w:rsidP="001F6F32">
      <w:pPr>
        <w:jc w:val="both"/>
      </w:pPr>
    </w:p>
    <w:p w:rsidR="00693AB4" w:rsidRDefault="00693AB4" w:rsidP="001F6F32">
      <w:pPr>
        <w:jc w:val="both"/>
      </w:pPr>
    </w:p>
    <w:p w:rsidR="00693AB4" w:rsidRDefault="00693AB4" w:rsidP="001F6F32">
      <w:pPr>
        <w:jc w:val="both"/>
      </w:pPr>
    </w:p>
    <w:p w:rsidR="00693AB4" w:rsidRDefault="00693AB4" w:rsidP="001F6F32">
      <w:pPr>
        <w:jc w:val="both"/>
      </w:pPr>
    </w:p>
    <w:p w:rsidR="00693AB4" w:rsidRDefault="00693AB4" w:rsidP="001F6F32">
      <w:pPr>
        <w:jc w:val="both"/>
      </w:pPr>
    </w:p>
    <w:p w:rsidR="00693AB4" w:rsidRDefault="00693AB4" w:rsidP="001F6F32">
      <w:pPr>
        <w:jc w:val="both"/>
      </w:pPr>
    </w:p>
    <w:p w:rsidR="00693AB4" w:rsidRDefault="00693AB4" w:rsidP="001F6F32">
      <w:pPr>
        <w:jc w:val="both"/>
      </w:pPr>
    </w:p>
    <w:p w:rsidR="00693AB4" w:rsidRDefault="00693AB4" w:rsidP="001F6F32">
      <w:pPr>
        <w:jc w:val="both"/>
      </w:pPr>
    </w:p>
    <w:p w:rsidR="0083028D" w:rsidRDefault="0083028D" w:rsidP="001F6F32">
      <w:pPr>
        <w:jc w:val="both"/>
      </w:pPr>
    </w:p>
    <w:p w:rsidR="00693AB4" w:rsidRDefault="00693AB4" w:rsidP="001F6F32">
      <w:pPr>
        <w:jc w:val="both"/>
      </w:pPr>
    </w:p>
    <w:p w:rsidR="00693AB4" w:rsidRDefault="00693AB4" w:rsidP="001F6F32">
      <w:pPr>
        <w:jc w:val="both"/>
      </w:pPr>
    </w:p>
    <w:p w:rsidR="00693AB4" w:rsidRDefault="00693AB4" w:rsidP="001F6F32">
      <w:pPr>
        <w:jc w:val="both"/>
      </w:pPr>
    </w:p>
    <w:p w:rsidR="00090067" w:rsidRDefault="00090067" w:rsidP="001F6F32">
      <w:pPr>
        <w:jc w:val="both"/>
      </w:pPr>
    </w:p>
    <w:sectPr w:rsidR="00090067" w:rsidSect="008404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7ED"/>
    <w:multiLevelType w:val="hybridMultilevel"/>
    <w:tmpl w:val="AAA4E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E05CE4"/>
    <w:multiLevelType w:val="hybridMultilevel"/>
    <w:tmpl w:val="C9A2F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135ED9"/>
    <w:multiLevelType w:val="hybridMultilevel"/>
    <w:tmpl w:val="E8FE1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F5689B"/>
    <w:multiLevelType w:val="hybridMultilevel"/>
    <w:tmpl w:val="A4223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8F7904"/>
    <w:multiLevelType w:val="hybridMultilevel"/>
    <w:tmpl w:val="20B4E6F8"/>
    <w:lvl w:ilvl="0" w:tplc="041F0001">
      <w:start w:val="1"/>
      <w:numFmt w:val="bullet"/>
      <w:lvlText w:val=""/>
      <w:lvlJc w:val="left"/>
      <w:pPr>
        <w:ind w:left="761" w:hanging="360"/>
      </w:pPr>
      <w:rPr>
        <w:rFonts w:ascii="Symbol" w:hAnsi="Symbol" w:hint="default"/>
      </w:rPr>
    </w:lvl>
    <w:lvl w:ilvl="1" w:tplc="041F0003" w:tentative="1">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abstractNum w:abstractNumId="5">
    <w:nsid w:val="097B5891"/>
    <w:multiLevelType w:val="hybridMultilevel"/>
    <w:tmpl w:val="C86ED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B3476CC"/>
    <w:multiLevelType w:val="hybridMultilevel"/>
    <w:tmpl w:val="7C8C8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D7B4B5E"/>
    <w:multiLevelType w:val="hybridMultilevel"/>
    <w:tmpl w:val="4328C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885611"/>
    <w:multiLevelType w:val="hybridMultilevel"/>
    <w:tmpl w:val="C86EC6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EF36E2"/>
    <w:multiLevelType w:val="hybridMultilevel"/>
    <w:tmpl w:val="54CED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8AB64CF"/>
    <w:multiLevelType w:val="hybridMultilevel"/>
    <w:tmpl w:val="44AE4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9AA133C"/>
    <w:multiLevelType w:val="hybridMultilevel"/>
    <w:tmpl w:val="56B6E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A8B3E85"/>
    <w:multiLevelType w:val="hybridMultilevel"/>
    <w:tmpl w:val="F402B7BA"/>
    <w:lvl w:ilvl="0" w:tplc="041F0001">
      <w:start w:val="1"/>
      <w:numFmt w:val="bullet"/>
      <w:lvlText w:val=""/>
      <w:lvlJc w:val="left"/>
      <w:pPr>
        <w:ind w:left="1470" w:hanging="360"/>
      </w:pPr>
      <w:rPr>
        <w:rFonts w:ascii="Symbol" w:hAnsi="Symbol" w:hint="default"/>
      </w:rPr>
    </w:lvl>
    <w:lvl w:ilvl="1" w:tplc="041F0003" w:tentative="1">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13">
    <w:nsid w:val="2D486067"/>
    <w:multiLevelType w:val="hybridMultilevel"/>
    <w:tmpl w:val="58DED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FF6347"/>
    <w:multiLevelType w:val="hybridMultilevel"/>
    <w:tmpl w:val="B322D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BF01E1B"/>
    <w:multiLevelType w:val="hybridMultilevel"/>
    <w:tmpl w:val="D2385A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047587"/>
    <w:multiLevelType w:val="hybridMultilevel"/>
    <w:tmpl w:val="C388D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EAB3722"/>
    <w:multiLevelType w:val="multilevel"/>
    <w:tmpl w:val="A36A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7811E4"/>
    <w:multiLevelType w:val="hybridMultilevel"/>
    <w:tmpl w:val="32F07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835249D"/>
    <w:multiLevelType w:val="hybridMultilevel"/>
    <w:tmpl w:val="9C7E3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34214BA"/>
    <w:multiLevelType w:val="hybridMultilevel"/>
    <w:tmpl w:val="D17AF1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6BFE359A"/>
    <w:multiLevelType w:val="hybridMultilevel"/>
    <w:tmpl w:val="88D84A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C5138B6"/>
    <w:multiLevelType w:val="hybridMultilevel"/>
    <w:tmpl w:val="B43AA07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6F013EBF"/>
    <w:multiLevelType w:val="hybridMultilevel"/>
    <w:tmpl w:val="EABE2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86D36AF"/>
    <w:multiLevelType w:val="multilevel"/>
    <w:tmpl w:val="0622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B11FFC"/>
    <w:multiLevelType w:val="hybridMultilevel"/>
    <w:tmpl w:val="5FB642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E695F20"/>
    <w:multiLevelType w:val="hybridMultilevel"/>
    <w:tmpl w:val="347E4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6"/>
  </w:num>
  <w:num w:numId="4">
    <w:abstractNumId w:val="7"/>
  </w:num>
  <w:num w:numId="5">
    <w:abstractNumId w:val="22"/>
  </w:num>
  <w:num w:numId="6">
    <w:abstractNumId w:val="12"/>
  </w:num>
  <w:num w:numId="7">
    <w:abstractNumId w:val="1"/>
  </w:num>
  <w:num w:numId="8">
    <w:abstractNumId w:val="10"/>
  </w:num>
  <w:num w:numId="9">
    <w:abstractNumId w:val="2"/>
  </w:num>
  <w:num w:numId="10">
    <w:abstractNumId w:val="3"/>
  </w:num>
  <w:num w:numId="11">
    <w:abstractNumId w:val="9"/>
  </w:num>
  <w:num w:numId="12">
    <w:abstractNumId w:val="20"/>
  </w:num>
  <w:num w:numId="13">
    <w:abstractNumId w:val="5"/>
  </w:num>
  <w:num w:numId="14">
    <w:abstractNumId w:val="8"/>
  </w:num>
  <w:num w:numId="15">
    <w:abstractNumId w:val="4"/>
  </w:num>
  <w:num w:numId="16">
    <w:abstractNumId w:val="14"/>
  </w:num>
  <w:num w:numId="17">
    <w:abstractNumId w:val="15"/>
  </w:num>
  <w:num w:numId="18">
    <w:abstractNumId w:val="23"/>
  </w:num>
  <w:num w:numId="19">
    <w:abstractNumId w:val="0"/>
  </w:num>
  <w:num w:numId="20">
    <w:abstractNumId w:val="19"/>
  </w:num>
  <w:num w:numId="21">
    <w:abstractNumId w:val="21"/>
  </w:num>
  <w:num w:numId="22">
    <w:abstractNumId w:val="11"/>
  </w:num>
  <w:num w:numId="23">
    <w:abstractNumId w:val="13"/>
  </w:num>
  <w:num w:numId="24">
    <w:abstractNumId w:val="6"/>
  </w:num>
  <w:num w:numId="25">
    <w:abstractNumId w:val="25"/>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9A09D0"/>
    <w:rsid w:val="00002062"/>
    <w:rsid w:val="00006346"/>
    <w:rsid w:val="00032F6E"/>
    <w:rsid w:val="00047237"/>
    <w:rsid w:val="00050689"/>
    <w:rsid w:val="0005547F"/>
    <w:rsid w:val="00076EBA"/>
    <w:rsid w:val="00090067"/>
    <w:rsid w:val="000A4BCD"/>
    <w:rsid w:val="000C37A3"/>
    <w:rsid w:val="000E03B1"/>
    <w:rsid w:val="000F5FCF"/>
    <w:rsid w:val="0014038C"/>
    <w:rsid w:val="00140786"/>
    <w:rsid w:val="00153325"/>
    <w:rsid w:val="00157F57"/>
    <w:rsid w:val="001637F8"/>
    <w:rsid w:val="00164069"/>
    <w:rsid w:val="00173A89"/>
    <w:rsid w:val="00183E0C"/>
    <w:rsid w:val="001C59EF"/>
    <w:rsid w:val="001F23A9"/>
    <w:rsid w:val="001F6F32"/>
    <w:rsid w:val="0021121F"/>
    <w:rsid w:val="0022677E"/>
    <w:rsid w:val="00247904"/>
    <w:rsid w:val="00273A40"/>
    <w:rsid w:val="0028384C"/>
    <w:rsid w:val="002B53BC"/>
    <w:rsid w:val="002D45E0"/>
    <w:rsid w:val="003116A7"/>
    <w:rsid w:val="003135BC"/>
    <w:rsid w:val="003200D6"/>
    <w:rsid w:val="00321D30"/>
    <w:rsid w:val="00334817"/>
    <w:rsid w:val="0036251C"/>
    <w:rsid w:val="003636D2"/>
    <w:rsid w:val="00374911"/>
    <w:rsid w:val="00377A64"/>
    <w:rsid w:val="00392043"/>
    <w:rsid w:val="00397A76"/>
    <w:rsid w:val="003A70A9"/>
    <w:rsid w:val="003C192A"/>
    <w:rsid w:val="003D2BF0"/>
    <w:rsid w:val="00405D30"/>
    <w:rsid w:val="00413947"/>
    <w:rsid w:val="004260D9"/>
    <w:rsid w:val="00432BFA"/>
    <w:rsid w:val="004379CC"/>
    <w:rsid w:val="00446979"/>
    <w:rsid w:val="00470C58"/>
    <w:rsid w:val="00497099"/>
    <w:rsid w:val="004A3ED1"/>
    <w:rsid w:val="004A6217"/>
    <w:rsid w:val="004C4427"/>
    <w:rsid w:val="004D6DBF"/>
    <w:rsid w:val="004E468E"/>
    <w:rsid w:val="004F7C3C"/>
    <w:rsid w:val="00501CD8"/>
    <w:rsid w:val="00505D2E"/>
    <w:rsid w:val="00512556"/>
    <w:rsid w:val="00524236"/>
    <w:rsid w:val="00552AE0"/>
    <w:rsid w:val="00556DA6"/>
    <w:rsid w:val="005621EA"/>
    <w:rsid w:val="00587FB5"/>
    <w:rsid w:val="00590363"/>
    <w:rsid w:val="00595908"/>
    <w:rsid w:val="005B3599"/>
    <w:rsid w:val="005B57E7"/>
    <w:rsid w:val="005C7E58"/>
    <w:rsid w:val="00602531"/>
    <w:rsid w:val="00603D68"/>
    <w:rsid w:val="00613C6E"/>
    <w:rsid w:val="00633372"/>
    <w:rsid w:val="00634A6F"/>
    <w:rsid w:val="0066304A"/>
    <w:rsid w:val="00667CF7"/>
    <w:rsid w:val="00673D84"/>
    <w:rsid w:val="00693AB4"/>
    <w:rsid w:val="0069496F"/>
    <w:rsid w:val="006A4798"/>
    <w:rsid w:val="006B7EAE"/>
    <w:rsid w:val="006C41EE"/>
    <w:rsid w:val="006D1DDE"/>
    <w:rsid w:val="006E75AB"/>
    <w:rsid w:val="007032FB"/>
    <w:rsid w:val="007116CA"/>
    <w:rsid w:val="00711BDE"/>
    <w:rsid w:val="00730991"/>
    <w:rsid w:val="00754A0B"/>
    <w:rsid w:val="00764CCD"/>
    <w:rsid w:val="007674B3"/>
    <w:rsid w:val="00771C79"/>
    <w:rsid w:val="0078321C"/>
    <w:rsid w:val="0079217D"/>
    <w:rsid w:val="007A5B74"/>
    <w:rsid w:val="007B538C"/>
    <w:rsid w:val="007D6463"/>
    <w:rsid w:val="007E1656"/>
    <w:rsid w:val="0083028D"/>
    <w:rsid w:val="008404D5"/>
    <w:rsid w:val="00843CA5"/>
    <w:rsid w:val="008460F8"/>
    <w:rsid w:val="0088507A"/>
    <w:rsid w:val="008944A2"/>
    <w:rsid w:val="008A5528"/>
    <w:rsid w:val="00912B04"/>
    <w:rsid w:val="009226E0"/>
    <w:rsid w:val="0093701B"/>
    <w:rsid w:val="009723F9"/>
    <w:rsid w:val="009808DC"/>
    <w:rsid w:val="009A09D0"/>
    <w:rsid w:val="009C4DC7"/>
    <w:rsid w:val="009C7984"/>
    <w:rsid w:val="009D6DA9"/>
    <w:rsid w:val="009E0799"/>
    <w:rsid w:val="009E2E47"/>
    <w:rsid w:val="009E4AD4"/>
    <w:rsid w:val="009F1136"/>
    <w:rsid w:val="009F36CB"/>
    <w:rsid w:val="009F3CFE"/>
    <w:rsid w:val="009F428E"/>
    <w:rsid w:val="00A002DD"/>
    <w:rsid w:val="00A072D2"/>
    <w:rsid w:val="00A21403"/>
    <w:rsid w:val="00A21B59"/>
    <w:rsid w:val="00A3238E"/>
    <w:rsid w:val="00A67701"/>
    <w:rsid w:val="00A715DE"/>
    <w:rsid w:val="00A71C80"/>
    <w:rsid w:val="00AA35C0"/>
    <w:rsid w:val="00AC637D"/>
    <w:rsid w:val="00AF59EB"/>
    <w:rsid w:val="00B270AC"/>
    <w:rsid w:val="00B27835"/>
    <w:rsid w:val="00B478AB"/>
    <w:rsid w:val="00B75B48"/>
    <w:rsid w:val="00B809BF"/>
    <w:rsid w:val="00B8494F"/>
    <w:rsid w:val="00B86F71"/>
    <w:rsid w:val="00BA14F7"/>
    <w:rsid w:val="00BC1905"/>
    <w:rsid w:val="00BC308E"/>
    <w:rsid w:val="00BD5B48"/>
    <w:rsid w:val="00C0538C"/>
    <w:rsid w:val="00C241DC"/>
    <w:rsid w:val="00C31E99"/>
    <w:rsid w:val="00C43815"/>
    <w:rsid w:val="00C5407B"/>
    <w:rsid w:val="00C6221E"/>
    <w:rsid w:val="00C71088"/>
    <w:rsid w:val="00C73A8D"/>
    <w:rsid w:val="00C806DE"/>
    <w:rsid w:val="00C82CCB"/>
    <w:rsid w:val="00CD3B32"/>
    <w:rsid w:val="00CE0C25"/>
    <w:rsid w:val="00CE1704"/>
    <w:rsid w:val="00CE3B6C"/>
    <w:rsid w:val="00CF6AEE"/>
    <w:rsid w:val="00D51889"/>
    <w:rsid w:val="00D5373C"/>
    <w:rsid w:val="00D55E57"/>
    <w:rsid w:val="00D646C1"/>
    <w:rsid w:val="00D65920"/>
    <w:rsid w:val="00D72A1A"/>
    <w:rsid w:val="00D737F7"/>
    <w:rsid w:val="00D914E4"/>
    <w:rsid w:val="00D96FE6"/>
    <w:rsid w:val="00DA11A0"/>
    <w:rsid w:val="00DF3B5A"/>
    <w:rsid w:val="00E10397"/>
    <w:rsid w:val="00E149DD"/>
    <w:rsid w:val="00E17477"/>
    <w:rsid w:val="00E32314"/>
    <w:rsid w:val="00E342D6"/>
    <w:rsid w:val="00E736E8"/>
    <w:rsid w:val="00E80381"/>
    <w:rsid w:val="00E81E32"/>
    <w:rsid w:val="00E90FC8"/>
    <w:rsid w:val="00EA6038"/>
    <w:rsid w:val="00EC4A88"/>
    <w:rsid w:val="00ED1725"/>
    <w:rsid w:val="00ED5171"/>
    <w:rsid w:val="00EE1689"/>
    <w:rsid w:val="00EE6C21"/>
    <w:rsid w:val="00EF6D72"/>
    <w:rsid w:val="00F31923"/>
    <w:rsid w:val="00F331D5"/>
    <w:rsid w:val="00F357C4"/>
    <w:rsid w:val="00F371FA"/>
    <w:rsid w:val="00F415A8"/>
    <w:rsid w:val="00F41958"/>
    <w:rsid w:val="00F52EAD"/>
    <w:rsid w:val="00F71AE8"/>
    <w:rsid w:val="00F76DDC"/>
    <w:rsid w:val="00F866F9"/>
    <w:rsid w:val="00FA7BE9"/>
    <w:rsid w:val="00FA7F87"/>
    <w:rsid w:val="00FD6D92"/>
    <w:rsid w:val="00FE15B5"/>
    <w:rsid w:val="00FE5EC9"/>
    <w:rsid w:val="00FE64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DE"/>
  </w:style>
  <w:style w:type="paragraph" w:styleId="Balk1">
    <w:name w:val="heading 1"/>
    <w:basedOn w:val="Normal"/>
    <w:link w:val="Balk1Char"/>
    <w:uiPriority w:val="9"/>
    <w:qFormat/>
    <w:rsid w:val="000900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2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7A5B74"/>
    <w:pPr>
      <w:ind w:left="720"/>
      <w:contextualSpacing/>
    </w:pPr>
  </w:style>
  <w:style w:type="paragraph" w:styleId="BalonMetni">
    <w:name w:val="Balloon Text"/>
    <w:basedOn w:val="Normal"/>
    <w:link w:val="BalonMetniChar"/>
    <w:uiPriority w:val="99"/>
    <w:semiHidden/>
    <w:unhideWhenUsed/>
    <w:rsid w:val="005B35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3599"/>
    <w:rPr>
      <w:rFonts w:ascii="Tahoma" w:hAnsi="Tahoma" w:cs="Tahoma"/>
      <w:sz w:val="16"/>
      <w:szCs w:val="16"/>
    </w:rPr>
  </w:style>
  <w:style w:type="character" w:customStyle="1" w:styleId="Balk1Char">
    <w:name w:val="Başlık 1 Char"/>
    <w:basedOn w:val="VarsaylanParagrafYazTipi"/>
    <w:link w:val="Balk1"/>
    <w:uiPriority w:val="9"/>
    <w:rsid w:val="00090067"/>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090067"/>
    <w:rPr>
      <w:color w:val="0000FF"/>
      <w:u w:val="single"/>
    </w:rPr>
  </w:style>
  <w:style w:type="paragraph" w:styleId="NormalWeb">
    <w:name w:val="Normal (Web)"/>
    <w:basedOn w:val="Normal"/>
    <w:uiPriority w:val="99"/>
    <w:unhideWhenUsed/>
    <w:rsid w:val="000900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4427"/>
    <w:rPr>
      <w:b/>
      <w:bCs/>
    </w:rPr>
  </w:style>
  <w:style w:type="paragraph" w:styleId="HTMLncedenBiimlendirilmi">
    <w:name w:val="HTML Preformatted"/>
    <w:basedOn w:val="Normal"/>
    <w:link w:val="HTMLncedenBiimlendirilmiChar"/>
    <w:uiPriority w:val="99"/>
    <w:semiHidden/>
    <w:unhideWhenUsed/>
    <w:rsid w:val="004C4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C4427"/>
    <w:rPr>
      <w:rFonts w:ascii="Courier New" w:eastAsia="Times New Roman" w:hAnsi="Courier New" w:cs="Courier New"/>
      <w:sz w:val="20"/>
      <w:szCs w:val="20"/>
      <w:lang w:eastAsia="tr-TR"/>
    </w:rPr>
  </w:style>
  <w:style w:type="character" w:customStyle="1" w:styleId="infotext">
    <w:name w:val="info__text"/>
    <w:basedOn w:val="VarsaylanParagrafYazTipi"/>
    <w:rsid w:val="009F428E"/>
  </w:style>
</w:styles>
</file>

<file path=word/webSettings.xml><?xml version="1.0" encoding="utf-8"?>
<w:webSettings xmlns:r="http://schemas.openxmlformats.org/officeDocument/2006/relationships" xmlns:w="http://schemas.openxmlformats.org/wordprocessingml/2006/main">
  <w:divs>
    <w:div w:id="157309111">
      <w:bodyDiv w:val="1"/>
      <w:marLeft w:val="0"/>
      <w:marRight w:val="0"/>
      <w:marTop w:val="0"/>
      <w:marBottom w:val="0"/>
      <w:divBdr>
        <w:top w:val="none" w:sz="0" w:space="0" w:color="auto"/>
        <w:left w:val="none" w:sz="0" w:space="0" w:color="auto"/>
        <w:bottom w:val="none" w:sz="0" w:space="0" w:color="auto"/>
        <w:right w:val="none" w:sz="0" w:space="0" w:color="auto"/>
      </w:divBdr>
      <w:divsChild>
        <w:div w:id="82117534">
          <w:marLeft w:val="0"/>
          <w:marRight w:val="227"/>
          <w:marTop w:val="0"/>
          <w:marBottom w:val="57"/>
          <w:divBdr>
            <w:top w:val="none" w:sz="0" w:space="0" w:color="auto"/>
            <w:left w:val="none" w:sz="0" w:space="0" w:color="auto"/>
            <w:bottom w:val="none" w:sz="0" w:space="0" w:color="auto"/>
            <w:right w:val="none" w:sz="0" w:space="0" w:color="auto"/>
          </w:divBdr>
        </w:div>
        <w:div w:id="1355810770">
          <w:marLeft w:val="0"/>
          <w:marRight w:val="227"/>
          <w:marTop w:val="0"/>
          <w:marBottom w:val="57"/>
          <w:divBdr>
            <w:top w:val="none" w:sz="0" w:space="0" w:color="auto"/>
            <w:left w:val="none" w:sz="0" w:space="0" w:color="auto"/>
            <w:bottom w:val="none" w:sz="0" w:space="0" w:color="auto"/>
            <w:right w:val="none" w:sz="0" w:space="0" w:color="auto"/>
          </w:divBdr>
        </w:div>
      </w:divsChild>
    </w:div>
    <w:div w:id="162162539">
      <w:bodyDiv w:val="1"/>
      <w:marLeft w:val="0"/>
      <w:marRight w:val="0"/>
      <w:marTop w:val="0"/>
      <w:marBottom w:val="0"/>
      <w:divBdr>
        <w:top w:val="none" w:sz="0" w:space="0" w:color="auto"/>
        <w:left w:val="none" w:sz="0" w:space="0" w:color="auto"/>
        <w:bottom w:val="none" w:sz="0" w:space="0" w:color="auto"/>
        <w:right w:val="none" w:sz="0" w:space="0" w:color="auto"/>
      </w:divBdr>
      <w:divsChild>
        <w:div w:id="99955200">
          <w:marLeft w:val="0"/>
          <w:marRight w:val="227"/>
          <w:marTop w:val="0"/>
          <w:marBottom w:val="57"/>
          <w:divBdr>
            <w:top w:val="none" w:sz="0" w:space="0" w:color="auto"/>
            <w:left w:val="none" w:sz="0" w:space="0" w:color="auto"/>
            <w:bottom w:val="none" w:sz="0" w:space="0" w:color="auto"/>
            <w:right w:val="none" w:sz="0" w:space="0" w:color="auto"/>
          </w:divBdr>
        </w:div>
        <w:div w:id="862406186">
          <w:marLeft w:val="0"/>
          <w:marRight w:val="227"/>
          <w:marTop w:val="0"/>
          <w:marBottom w:val="57"/>
          <w:divBdr>
            <w:top w:val="none" w:sz="0" w:space="0" w:color="auto"/>
            <w:left w:val="none" w:sz="0" w:space="0" w:color="auto"/>
            <w:bottom w:val="none" w:sz="0" w:space="0" w:color="auto"/>
            <w:right w:val="none" w:sz="0" w:space="0" w:color="auto"/>
          </w:divBdr>
        </w:div>
        <w:div w:id="1439448545">
          <w:marLeft w:val="0"/>
          <w:marRight w:val="227"/>
          <w:marTop w:val="0"/>
          <w:marBottom w:val="57"/>
          <w:divBdr>
            <w:top w:val="none" w:sz="0" w:space="0" w:color="auto"/>
            <w:left w:val="none" w:sz="0" w:space="0" w:color="auto"/>
            <w:bottom w:val="none" w:sz="0" w:space="0" w:color="auto"/>
            <w:right w:val="none" w:sz="0" w:space="0" w:color="auto"/>
          </w:divBdr>
        </w:div>
      </w:divsChild>
    </w:div>
    <w:div w:id="263002774">
      <w:bodyDiv w:val="1"/>
      <w:marLeft w:val="0"/>
      <w:marRight w:val="0"/>
      <w:marTop w:val="0"/>
      <w:marBottom w:val="0"/>
      <w:divBdr>
        <w:top w:val="none" w:sz="0" w:space="0" w:color="auto"/>
        <w:left w:val="none" w:sz="0" w:space="0" w:color="auto"/>
        <w:bottom w:val="none" w:sz="0" w:space="0" w:color="auto"/>
        <w:right w:val="none" w:sz="0" w:space="0" w:color="auto"/>
      </w:divBdr>
      <w:divsChild>
        <w:div w:id="817651078">
          <w:marLeft w:val="0"/>
          <w:marRight w:val="227"/>
          <w:marTop w:val="0"/>
          <w:marBottom w:val="57"/>
          <w:divBdr>
            <w:top w:val="none" w:sz="0" w:space="0" w:color="auto"/>
            <w:left w:val="none" w:sz="0" w:space="0" w:color="auto"/>
            <w:bottom w:val="none" w:sz="0" w:space="0" w:color="auto"/>
            <w:right w:val="none" w:sz="0" w:space="0" w:color="auto"/>
          </w:divBdr>
        </w:div>
        <w:div w:id="23333449">
          <w:marLeft w:val="0"/>
          <w:marRight w:val="227"/>
          <w:marTop w:val="0"/>
          <w:marBottom w:val="57"/>
          <w:divBdr>
            <w:top w:val="none" w:sz="0" w:space="0" w:color="auto"/>
            <w:left w:val="none" w:sz="0" w:space="0" w:color="auto"/>
            <w:bottom w:val="none" w:sz="0" w:space="0" w:color="auto"/>
            <w:right w:val="none" w:sz="0" w:space="0" w:color="auto"/>
          </w:divBdr>
        </w:div>
      </w:divsChild>
    </w:div>
    <w:div w:id="275260077">
      <w:bodyDiv w:val="1"/>
      <w:marLeft w:val="0"/>
      <w:marRight w:val="0"/>
      <w:marTop w:val="0"/>
      <w:marBottom w:val="0"/>
      <w:divBdr>
        <w:top w:val="none" w:sz="0" w:space="0" w:color="auto"/>
        <w:left w:val="none" w:sz="0" w:space="0" w:color="auto"/>
        <w:bottom w:val="none" w:sz="0" w:space="0" w:color="auto"/>
        <w:right w:val="none" w:sz="0" w:space="0" w:color="auto"/>
      </w:divBdr>
    </w:div>
    <w:div w:id="297927701">
      <w:bodyDiv w:val="1"/>
      <w:marLeft w:val="0"/>
      <w:marRight w:val="0"/>
      <w:marTop w:val="0"/>
      <w:marBottom w:val="0"/>
      <w:divBdr>
        <w:top w:val="none" w:sz="0" w:space="0" w:color="auto"/>
        <w:left w:val="none" w:sz="0" w:space="0" w:color="auto"/>
        <w:bottom w:val="none" w:sz="0" w:space="0" w:color="auto"/>
        <w:right w:val="none" w:sz="0" w:space="0" w:color="auto"/>
      </w:divBdr>
      <w:divsChild>
        <w:div w:id="1170215878">
          <w:marLeft w:val="0"/>
          <w:marRight w:val="227"/>
          <w:marTop w:val="0"/>
          <w:marBottom w:val="57"/>
          <w:divBdr>
            <w:top w:val="none" w:sz="0" w:space="0" w:color="auto"/>
            <w:left w:val="none" w:sz="0" w:space="0" w:color="auto"/>
            <w:bottom w:val="none" w:sz="0" w:space="0" w:color="auto"/>
            <w:right w:val="none" w:sz="0" w:space="0" w:color="auto"/>
          </w:divBdr>
        </w:div>
        <w:div w:id="679161513">
          <w:marLeft w:val="0"/>
          <w:marRight w:val="227"/>
          <w:marTop w:val="0"/>
          <w:marBottom w:val="57"/>
          <w:divBdr>
            <w:top w:val="none" w:sz="0" w:space="0" w:color="auto"/>
            <w:left w:val="none" w:sz="0" w:space="0" w:color="auto"/>
            <w:bottom w:val="none" w:sz="0" w:space="0" w:color="auto"/>
            <w:right w:val="none" w:sz="0" w:space="0" w:color="auto"/>
          </w:divBdr>
        </w:div>
      </w:divsChild>
    </w:div>
    <w:div w:id="349717878">
      <w:bodyDiv w:val="1"/>
      <w:marLeft w:val="0"/>
      <w:marRight w:val="0"/>
      <w:marTop w:val="0"/>
      <w:marBottom w:val="0"/>
      <w:divBdr>
        <w:top w:val="none" w:sz="0" w:space="0" w:color="auto"/>
        <w:left w:val="none" w:sz="0" w:space="0" w:color="auto"/>
        <w:bottom w:val="none" w:sz="0" w:space="0" w:color="auto"/>
        <w:right w:val="none" w:sz="0" w:space="0" w:color="auto"/>
      </w:divBdr>
    </w:div>
    <w:div w:id="421218409">
      <w:bodyDiv w:val="1"/>
      <w:marLeft w:val="0"/>
      <w:marRight w:val="0"/>
      <w:marTop w:val="0"/>
      <w:marBottom w:val="0"/>
      <w:divBdr>
        <w:top w:val="none" w:sz="0" w:space="0" w:color="auto"/>
        <w:left w:val="none" w:sz="0" w:space="0" w:color="auto"/>
        <w:bottom w:val="none" w:sz="0" w:space="0" w:color="auto"/>
        <w:right w:val="none" w:sz="0" w:space="0" w:color="auto"/>
      </w:divBdr>
      <w:divsChild>
        <w:div w:id="1398674229">
          <w:marLeft w:val="0"/>
          <w:marRight w:val="227"/>
          <w:marTop w:val="0"/>
          <w:marBottom w:val="57"/>
          <w:divBdr>
            <w:top w:val="none" w:sz="0" w:space="0" w:color="auto"/>
            <w:left w:val="none" w:sz="0" w:space="0" w:color="auto"/>
            <w:bottom w:val="none" w:sz="0" w:space="0" w:color="auto"/>
            <w:right w:val="none" w:sz="0" w:space="0" w:color="auto"/>
          </w:divBdr>
        </w:div>
        <w:div w:id="1448161904">
          <w:marLeft w:val="0"/>
          <w:marRight w:val="227"/>
          <w:marTop w:val="0"/>
          <w:marBottom w:val="57"/>
          <w:divBdr>
            <w:top w:val="none" w:sz="0" w:space="0" w:color="auto"/>
            <w:left w:val="none" w:sz="0" w:space="0" w:color="auto"/>
            <w:bottom w:val="none" w:sz="0" w:space="0" w:color="auto"/>
            <w:right w:val="none" w:sz="0" w:space="0" w:color="auto"/>
          </w:divBdr>
        </w:div>
      </w:divsChild>
    </w:div>
    <w:div w:id="481779493">
      <w:bodyDiv w:val="1"/>
      <w:marLeft w:val="0"/>
      <w:marRight w:val="0"/>
      <w:marTop w:val="0"/>
      <w:marBottom w:val="0"/>
      <w:divBdr>
        <w:top w:val="none" w:sz="0" w:space="0" w:color="auto"/>
        <w:left w:val="none" w:sz="0" w:space="0" w:color="auto"/>
        <w:bottom w:val="none" w:sz="0" w:space="0" w:color="auto"/>
        <w:right w:val="none" w:sz="0" w:space="0" w:color="auto"/>
      </w:divBdr>
    </w:div>
    <w:div w:id="492455113">
      <w:bodyDiv w:val="1"/>
      <w:marLeft w:val="0"/>
      <w:marRight w:val="0"/>
      <w:marTop w:val="0"/>
      <w:marBottom w:val="0"/>
      <w:divBdr>
        <w:top w:val="none" w:sz="0" w:space="0" w:color="auto"/>
        <w:left w:val="none" w:sz="0" w:space="0" w:color="auto"/>
        <w:bottom w:val="none" w:sz="0" w:space="0" w:color="auto"/>
        <w:right w:val="none" w:sz="0" w:space="0" w:color="auto"/>
      </w:divBdr>
    </w:div>
    <w:div w:id="496922845">
      <w:bodyDiv w:val="1"/>
      <w:marLeft w:val="0"/>
      <w:marRight w:val="0"/>
      <w:marTop w:val="0"/>
      <w:marBottom w:val="0"/>
      <w:divBdr>
        <w:top w:val="none" w:sz="0" w:space="0" w:color="auto"/>
        <w:left w:val="none" w:sz="0" w:space="0" w:color="auto"/>
        <w:bottom w:val="none" w:sz="0" w:space="0" w:color="auto"/>
        <w:right w:val="none" w:sz="0" w:space="0" w:color="auto"/>
      </w:divBdr>
      <w:divsChild>
        <w:div w:id="2142838939">
          <w:marLeft w:val="0"/>
          <w:marRight w:val="227"/>
          <w:marTop w:val="0"/>
          <w:marBottom w:val="57"/>
          <w:divBdr>
            <w:top w:val="none" w:sz="0" w:space="0" w:color="auto"/>
            <w:left w:val="none" w:sz="0" w:space="0" w:color="auto"/>
            <w:bottom w:val="none" w:sz="0" w:space="0" w:color="auto"/>
            <w:right w:val="none" w:sz="0" w:space="0" w:color="auto"/>
          </w:divBdr>
        </w:div>
        <w:div w:id="1627127847">
          <w:marLeft w:val="0"/>
          <w:marRight w:val="227"/>
          <w:marTop w:val="0"/>
          <w:marBottom w:val="57"/>
          <w:divBdr>
            <w:top w:val="none" w:sz="0" w:space="0" w:color="auto"/>
            <w:left w:val="none" w:sz="0" w:space="0" w:color="auto"/>
            <w:bottom w:val="none" w:sz="0" w:space="0" w:color="auto"/>
            <w:right w:val="none" w:sz="0" w:space="0" w:color="auto"/>
          </w:divBdr>
        </w:div>
        <w:div w:id="1582332060">
          <w:marLeft w:val="0"/>
          <w:marRight w:val="227"/>
          <w:marTop w:val="0"/>
          <w:marBottom w:val="57"/>
          <w:divBdr>
            <w:top w:val="none" w:sz="0" w:space="0" w:color="auto"/>
            <w:left w:val="none" w:sz="0" w:space="0" w:color="auto"/>
            <w:bottom w:val="none" w:sz="0" w:space="0" w:color="auto"/>
            <w:right w:val="none" w:sz="0" w:space="0" w:color="auto"/>
          </w:divBdr>
        </w:div>
      </w:divsChild>
    </w:div>
    <w:div w:id="531000819">
      <w:bodyDiv w:val="1"/>
      <w:marLeft w:val="0"/>
      <w:marRight w:val="0"/>
      <w:marTop w:val="0"/>
      <w:marBottom w:val="0"/>
      <w:divBdr>
        <w:top w:val="none" w:sz="0" w:space="0" w:color="auto"/>
        <w:left w:val="none" w:sz="0" w:space="0" w:color="auto"/>
        <w:bottom w:val="none" w:sz="0" w:space="0" w:color="auto"/>
        <w:right w:val="none" w:sz="0" w:space="0" w:color="auto"/>
      </w:divBdr>
      <w:divsChild>
        <w:div w:id="317156280">
          <w:marLeft w:val="0"/>
          <w:marRight w:val="227"/>
          <w:marTop w:val="0"/>
          <w:marBottom w:val="57"/>
          <w:divBdr>
            <w:top w:val="none" w:sz="0" w:space="0" w:color="auto"/>
            <w:left w:val="none" w:sz="0" w:space="0" w:color="auto"/>
            <w:bottom w:val="none" w:sz="0" w:space="0" w:color="auto"/>
            <w:right w:val="none" w:sz="0" w:space="0" w:color="auto"/>
          </w:divBdr>
        </w:div>
        <w:div w:id="528959179">
          <w:marLeft w:val="0"/>
          <w:marRight w:val="227"/>
          <w:marTop w:val="0"/>
          <w:marBottom w:val="57"/>
          <w:divBdr>
            <w:top w:val="none" w:sz="0" w:space="0" w:color="auto"/>
            <w:left w:val="none" w:sz="0" w:space="0" w:color="auto"/>
            <w:bottom w:val="none" w:sz="0" w:space="0" w:color="auto"/>
            <w:right w:val="none" w:sz="0" w:space="0" w:color="auto"/>
          </w:divBdr>
        </w:div>
        <w:div w:id="2078357128">
          <w:marLeft w:val="0"/>
          <w:marRight w:val="227"/>
          <w:marTop w:val="0"/>
          <w:marBottom w:val="57"/>
          <w:divBdr>
            <w:top w:val="none" w:sz="0" w:space="0" w:color="auto"/>
            <w:left w:val="none" w:sz="0" w:space="0" w:color="auto"/>
            <w:bottom w:val="none" w:sz="0" w:space="0" w:color="auto"/>
            <w:right w:val="none" w:sz="0" w:space="0" w:color="auto"/>
          </w:divBdr>
        </w:div>
      </w:divsChild>
    </w:div>
    <w:div w:id="642394063">
      <w:bodyDiv w:val="1"/>
      <w:marLeft w:val="0"/>
      <w:marRight w:val="0"/>
      <w:marTop w:val="0"/>
      <w:marBottom w:val="0"/>
      <w:divBdr>
        <w:top w:val="none" w:sz="0" w:space="0" w:color="auto"/>
        <w:left w:val="none" w:sz="0" w:space="0" w:color="auto"/>
        <w:bottom w:val="none" w:sz="0" w:space="0" w:color="auto"/>
        <w:right w:val="none" w:sz="0" w:space="0" w:color="auto"/>
      </w:divBdr>
      <w:divsChild>
        <w:div w:id="1824004031">
          <w:marLeft w:val="0"/>
          <w:marRight w:val="227"/>
          <w:marTop w:val="0"/>
          <w:marBottom w:val="57"/>
          <w:divBdr>
            <w:top w:val="none" w:sz="0" w:space="0" w:color="auto"/>
            <w:left w:val="none" w:sz="0" w:space="0" w:color="auto"/>
            <w:bottom w:val="none" w:sz="0" w:space="0" w:color="auto"/>
            <w:right w:val="none" w:sz="0" w:space="0" w:color="auto"/>
          </w:divBdr>
        </w:div>
        <w:div w:id="24067355">
          <w:marLeft w:val="0"/>
          <w:marRight w:val="227"/>
          <w:marTop w:val="0"/>
          <w:marBottom w:val="57"/>
          <w:divBdr>
            <w:top w:val="none" w:sz="0" w:space="0" w:color="auto"/>
            <w:left w:val="none" w:sz="0" w:space="0" w:color="auto"/>
            <w:bottom w:val="none" w:sz="0" w:space="0" w:color="auto"/>
            <w:right w:val="none" w:sz="0" w:space="0" w:color="auto"/>
          </w:divBdr>
        </w:div>
        <w:div w:id="1257665211">
          <w:marLeft w:val="0"/>
          <w:marRight w:val="227"/>
          <w:marTop w:val="0"/>
          <w:marBottom w:val="57"/>
          <w:divBdr>
            <w:top w:val="none" w:sz="0" w:space="0" w:color="auto"/>
            <w:left w:val="none" w:sz="0" w:space="0" w:color="auto"/>
            <w:bottom w:val="none" w:sz="0" w:space="0" w:color="auto"/>
            <w:right w:val="none" w:sz="0" w:space="0" w:color="auto"/>
          </w:divBdr>
        </w:div>
      </w:divsChild>
    </w:div>
    <w:div w:id="716393725">
      <w:bodyDiv w:val="1"/>
      <w:marLeft w:val="0"/>
      <w:marRight w:val="0"/>
      <w:marTop w:val="0"/>
      <w:marBottom w:val="0"/>
      <w:divBdr>
        <w:top w:val="none" w:sz="0" w:space="0" w:color="auto"/>
        <w:left w:val="none" w:sz="0" w:space="0" w:color="auto"/>
        <w:bottom w:val="none" w:sz="0" w:space="0" w:color="auto"/>
        <w:right w:val="none" w:sz="0" w:space="0" w:color="auto"/>
      </w:divBdr>
      <w:divsChild>
        <w:div w:id="364253430">
          <w:marLeft w:val="0"/>
          <w:marRight w:val="227"/>
          <w:marTop w:val="0"/>
          <w:marBottom w:val="57"/>
          <w:divBdr>
            <w:top w:val="none" w:sz="0" w:space="0" w:color="auto"/>
            <w:left w:val="none" w:sz="0" w:space="0" w:color="auto"/>
            <w:bottom w:val="none" w:sz="0" w:space="0" w:color="auto"/>
            <w:right w:val="none" w:sz="0" w:space="0" w:color="auto"/>
          </w:divBdr>
        </w:div>
        <w:div w:id="980230222">
          <w:marLeft w:val="0"/>
          <w:marRight w:val="227"/>
          <w:marTop w:val="0"/>
          <w:marBottom w:val="57"/>
          <w:divBdr>
            <w:top w:val="none" w:sz="0" w:space="0" w:color="auto"/>
            <w:left w:val="none" w:sz="0" w:space="0" w:color="auto"/>
            <w:bottom w:val="none" w:sz="0" w:space="0" w:color="auto"/>
            <w:right w:val="none" w:sz="0" w:space="0" w:color="auto"/>
          </w:divBdr>
        </w:div>
        <w:div w:id="1668971133">
          <w:marLeft w:val="0"/>
          <w:marRight w:val="227"/>
          <w:marTop w:val="0"/>
          <w:marBottom w:val="57"/>
          <w:divBdr>
            <w:top w:val="none" w:sz="0" w:space="0" w:color="auto"/>
            <w:left w:val="none" w:sz="0" w:space="0" w:color="auto"/>
            <w:bottom w:val="none" w:sz="0" w:space="0" w:color="auto"/>
            <w:right w:val="none" w:sz="0" w:space="0" w:color="auto"/>
          </w:divBdr>
        </w:div>
      </w:divsChild>
    </w:div>
    <w:div w:id="760297241">
      <w:bodyDiv w:val="1"/>
      <w:marLeft w:val="0"/>
      <w:marRight w:val="0"/>
      <w:marTop w:val="0"/>
      <w:marBottom w:val="0"/>
      <w:divBdr>
        <w:top w:val="none" w:sz="0" w:space="0" w:color="auto"/>
        <w:left w:val="none" w:sz="0" w:space="0" w:color="auto"/>
        <w:bottom w:val="none" w:sz="0" w:space="0" w:color="auto"/>
        <w:right w:val="none" w:sz="0" w:space="0" w:color="auto"/>
      </w:divBdr>
      <w:divsChild>
        <w:div w:id="1135878366">
          <w:marLeft w:val="0"/>
          <w:marRight w:val="227"/>
          <w:marTop w:val="0"/>
          <w:marBottom w:val="57"/>
          <w:divBdr>
            <w:top w:val="none" w:sz="0" w:space="0" w:color="auto"/>
            <w:left w:val="none" w:sz="0" w:space="0" w:color="auto"/>
            <w:bottom w:val="none" w:sz="0" w:space="0" w:color="auto"/>
            <w:right w:val="none" w:sz="0" w:space="0" w:color="auto"/>
          </w:divBdr>
        </w:div>
        <w:div w:id="92602928">
          <w:marLeft w:val="0"/>
          <w:marRight w:val="227"/>
          <w:marTop w:val="0"/>
          <w:marBottom w:val="57"/>
          <w:divBdr>
            <w:top w:val="none" w:sz="0" w:space="0" w:color="auto"/>
            <w:left w:val="none" w:sz="0" w:space="0" w:color="auto"/>
            <w:bottom w:val="none" w:sz="0" w:space="0" w:color="auto"/>
            <w:right w:val="none" w:sz="0" w:space="0" w:color="auto"/>
          </w:divBdr>
        </w:div>
        <w:div w:id="1830445013">
          <w:marLeft w:val="0"/>
          <w:marRight w:val="227"/>
          <w:marTop w:val="0"/>
          <w:marBottom w:val="57"/>
          <w:divBdr>
            <w:top w:val="none" w:sz="0" w:space="0" w:color="auto"/>
            <w:left w:val="none" w:sz="0" w:space="0" w:color="auto"/>
            <w:bottom w:val="none" w:sz="0" w:space="0" w:color="auto"/>
            <w:right w:val="none" w:sz="0" w:space="0" w:color="auto"/>
          </w:divBdr>
        </w:div>
        <w:div w:id="603462969">
          <w:marLeft w:val="0"/>
          <w:marRight w:val="227"/>
          <w:marTop w:val="0"/>
          <w:marBottom w:val="57"/>
          <w:divBdr>
            <w:top w:val="none" w:sz="0" w:space="0" w:color="auto"/>
            <w:left w:val="none" w:sz="0" w:space="0" w:color="auto"/>
            <w:bottom w:val="none" w:sz="0" w:space="0" w:color="auto"/>
            <w:right w:val="none" w:sz="0" w:space="0" w:color="auto"/>
          </w:divBdr>
        </w:div>
      </w:divsChild>
    </w:div>
    <w:div w:id="1058940779">
      <w:bodyDiv w:val="1"/>
      <w:marLeft w:val="0"/>
      <w:marRight w:val="0"/>
      <w:marTop w:val="0"/>
      <w:marBottom w:val="0"/>
      <w:divBdr>
        <w:top w:val="none" w:sz="0" w:space="0" w:color="auto"/>
        <w:left w:val="none" w:sz="0" w:space="0" w:color="auto"/>
        <w:bottom w:val="none" w:sz="0" w:space="0" w:color="auto"/>
        <w:right w:val="none" w:sz="0" w:space="0" w:color="auto"/>
      </w:divBdr>
      <w:divsChild>
        <w:div w:id="1850215145">
          <w:marLeft w:val="0"/>
          <w:marRight w:val="0"/>
          <w:marTop w:val="0"/>
          <w:marBottom w:val="0"/>
          <w:divBdr>
            <w:top w:val="none" w:sz="0" w:space="0" w:color="auto"/>
            <w:left w:val="none" w:sz="0" w:space="0" w:color="auto"/>
            <w:bottom w:val="none" w:sz="0" w:space="0" w:color="auto"/>
            <w:right w:val="none" w:sz="0" w:space="0" w:color="auto"/>
          </w:divBdr>
          <w:divsChild>
            <w:div w:id="2146316593">
              <w:marLeft w:val="0"/>
              <w:marRight w:val="227"/>
              <w:marTop w:val="0"/>
              <w:marBottom w:val="57"/>
              <w:divBdr>
                <w:top w:val="none" w:sz="0" w:space="0" w:color="auto"/>
                <w:left w:val="none" w:sz="0" w:space="0" w:color="auto"/>
                <w:bottom w:val="none" w:sz="0" w:space="0" w:color="auto"/>
                <w:right w:val="none" w:sz="0" w:space="0" w:color="auto"/>
              </w:divBdr>
            </w:div>
            <w:div w:id="840706941">
              <w:marLeft w:val="0"/>
              <w:marRight w:val="227"/>
              <w:marTop w:val="0"/>
              <w:marBottom w:val="57"/>
              <w:divBdr>
                <w:top w:val="none" w:sz="0" w:space="0" w:color="auto"/>
                <w:left w:val="none" w:sz="0" w:space="0" w:color="auto"/>
                <w:bottom w:val="none" w:sz="0" w:space="0" w:color="auto"/>
                <w:right w:val="none" w:sz="0" w:space="0" w:color="auto"/>
              </w:divBdr>
            </w:div>
          </w:divsChild>
        </w:div>
      </w:divsChild>
    </w:div>
    <w:div w:id="1090152989">
      <w:bodyDiv w:val="1"/>
      <w:marLeft w:val="0"/>
      <w:marRight w:val="0"/>
      <w:marTop w:val="0"/>
      <w:marBottom w:val="0"/>
      <w:divBdr>
        <w:top w:val="none" w:sz="0" w:space="0" w:color="auto"/>
        <w:left w:val="none" w:sz="0" w:space="0" w:color="auto"/>
        <w:bottom w:val="none" w:sz="0" w:space="0" w:color="auto"/>
        <w:right w:val="none" w:sz="0" w:space="0" w:color="auto"/>
      </w:divBdr>
      <w:divsChild>
        <w:div w:id="1472015205">
          <w:marLeft w:val="0"/>
          <w:marRight w:val="227"/>
          <w:marTop w:val="0"/>
          <w:marBottom w:val="57"/>
          <w:divBdr>
            <w:top w:val="none" w:sz="0" w:space="0" w:color="auto"/>
            <w:left w:val="none" w:sz="0" w:space="0" w:color="auto"/>
            <w:bottom w:val="none" w:sz="0" w:space="0" w:color="auto"/>
            <w:right w:val="none" w:sz="0" w:space="0" w:color="auto"/>
          </w:divBdr>
        </w:div>
        <w:div w:id="1604915913">
          <w:marLeft w:val="0"/>
          <w:marRight w:val="227"/>
          <w:marTop w:val="0"/>
          <w:marBottom w:val="57"/>
          <w:divBdr>
            <w:top w:val="none" w:sz="0" w:space="0" w:color="auto"/>
            <w:left w:val="none" w:sz="0" w:space="0" w:color="auto"/>
            <w:bottom w:val="none" w:sz="0" w:space="0" w:color="auto"/>
            <w:right w:val="none" w:sz="0" w:space="0" w:color="auto"/>
          </w:divBdr>
        </w:div>
      </w:divsChild>
    </w:div>
    <w:div w:id="1099908563">
      <w:bodyDiv w:val="1"/>
      <w:marLeft w:val="0"/>
      <w:marRight w:val="0"/>
      <w:marTop w:val="0"/>
      <w:marBottom w:val="0"/>
      <w:divBdr>
        <w:top w:val="none" w:sz="0" w:space="0" w:color="auto"/>
        <w:left w:val="none" w:sz="0" w:space="0" w:color="auto"/>
        <w:bottom w:val="none" w:sz="0" w:space="0" w:color="auto"/>
        <w:right w:val="none" w:sz="0" w:space="0" w:color="auto"/>
      </w:divBdr>
    </w:div>
    <w:div w:id="1141338840">
      <w:bodyDiv w:val="1"/>
      <w:marLeft w:val="0"/>
      <w:marRight w:val="0"/>
      <w:marTop w:val="0"/>
      <w:marBottom w:val="0"/>
      <w:divBdr>
        <w:top w:val="none" w:sz="0" w:space="0" w:color="auto"/>
        <w:left w:val="none" w:sz="0" w:space="0" w:color="auto"/>
        <w:bottom w:val="none" w:sz="0" w:space="0" w:color="auto"/>
        <w:right w:val="none" w:sz="0" w:space="0" w:color="auto"/>
      </w:divBdr>
      <w:divsChild>
        <w:div w:id="1815951624">
          <w:marLeft w:val="0"/>
          <w:marRight w:val="0"/>
          <w:marTop w:val="0"/>
          <w:marBottom w:val="0"/>
          <w:divBdr>
            <w:top w:val="none" w:sz="0" w:space="0" w:color="auto"/>
            <w:left w:val="none" w:sz="0" w:space="0" w:color="auto"/>
            <w:bottom w:val="none" w:sz="0" w:space="0" w:color="auto"/>
            <w:right w:val="none" w:sz="0" w:space="0" w:color="auto"/>
          </w:divBdr>
          <w:divsChild>
            <w:div w:id="2115977020">
              <w:marLeft w:val="0"/>
              <w:marRight w:val="0"/>
              <w:marTop w:val="0"/>
              <w:marBottom w:val="0"/>
              <w:divBdr>
                <w:top w:val="none" w:sz="0" w:space="0" w:color="auto"/>
                <w:left w:val="none" w:sz="0" w:space="0" w:color="auto"/>
                <w:bottom w:val="none" w:sz="0" w:space="0" w:color="auto"/>
                <w:right w:val="none" w:sz="0" w:space="0" w:color="auto"/>
              </w:divBdr>
            </w:div>
          </w:divsChild>
        </w:div>
        <w:div w:id="1823816486">
          <w:marLeft w:val="0"/>
          <w:marRight w:val="0"/>
          <w:marTop w:val="0"/>
          <w:marBottom w:val="0"/>
          <w:divBdr>
            <w:top w:val="none" w:sz="0" w:space="0" w:color="auto"/>
            <w:left w:val="none" w:sz="0" w:space="0" w:color="auto"/>
            <w:bottom w:val="none" w:sz="0" w:space="0" w:color="auto"/>
            <w:right w:val="none" w:sz="0" w:space="0" w:color="auto"/>
          </w:divBdr>
          <w:divsChild>
            <w:div w:id="2138334467">
              <w:marLeft w:val="0"/>
              <w:marRight w:val="0"/>
              <w:marTop w:val="0"/>
              <w:marBottom w:val="57"/>
              <w:divBdr>
                <w:top w:val="none" w:sz="0" w:space="0" w:color="auto"/>
                <w:left w:val="none" w:sz="0" w:space="0" w:color="auto"/>
                <w:bottom w:val="none" w:sz="0" w:space="0" w:color="auto"/>
                <w:right w:val="none" w:sz="0" w:space="0" w:color="auto"/>
              </w:divBdr>
            </w:div>
            <w:div w:id="1210143169">
              <w:marLeft w:val="0"/>
              <w:marRight w:val="0"/>
              <w:marTop w:val="0"/>
              <w:marBottom w:val="57"/>
              <w:divBdr>
                <w:top w:val="none" w:sz="0" w:space="0" w:color="auto"/>
                <w:left w:val="none" w:sz="0" w:space="0" w:color="auto"/>
                <w:bottom w:val="none" w:sz="0" w:space="0" w:color="auto"/>
                <w:right w:val="none" w:sz="0" w:space="0" w:color="auto"/>
              </w:divBdr>
            </w:div>
          </w:divsChild>
        </w:div>
      </w:divsChild>
    </w:div>
    <w:div w:id="1153109362">
      <w:bodyDiv w:val="1"/>
      <w:marLeft w:val="0"/>
      <w:marRight w:val="0"/>
      <w:marTop w:val="0"/>
      <w:marBottom w:val="0"/>
      <w:divBdr>
        <w:top w:val="none" w:sz="0" w:space="0" w:color="auto"/>
        <w:left w:val="none" w:sz="0" w:space="0" w:color="auto"/>
        <w:bottom w:val="none" w:sz="0" w:space="0" w:color="auto"/>
        <w:right w:val="none" w:sz="0" w:space="0" w:color="auto"/>
      </w:divBdr>
      <w:divsChild>
        <w:div w:id="1389570114">
          <w:marLeft w:val="0"/>
          <w:marRight w:val="227"/>
          <w:marTop w:val="0"/>
          <w:marBottom w:val="57"/>
          <w:divBdr>
            <w:top w:val="none" w:sz="0" w:space="0" w:color="auto"/>
            <w:left w:val="none" w:sz="0" w:space="0" w:color="auto"/>
            <w:bottom w:val="none" w:sz="0" w:space="0" w:color="auto"/>
            <w:right w:val="none" w:sz="0" w:space="0" w:color="auto"/>
          </w:divBdr>
        </w:div>
        <w:div w:id="234976890">
          <w:marLeft w:val="0"/>
          <w:marRight w:val="227"/>
          <w:marTop w:val="0"/>
          <w:marBottom w:val="57"/>
          <w:divBdr>
            <w:top w:val="none" w:sz="0" w:space="0" w:color="auto"/>
            <w:left w:val="none" w:sz="0" w:space="0" w:color="auto"/>
            <w:bottom w:val="none" w:sz="0" w:space="0" w:color="auto"/>
            <w:right w:val="none" w:sz="0" w:space="0" w:color="auto"/>
          </w:divBdr>
        </w:div>
      </w:divsChild>
    </w:div>
    <w:div w:id="1321496124">
      <w:bodyDiv w:val="1"/>
      <w:marLeft w:val="0"/>
      <w:marRight w:val="0"/>
      <w:marTop w:val="0"/>
      <w:marBottom w:val="0"/>
      <w:divBdr>
        <w:top w:val="none" w:sz="0" w:space="0" w:color="auto"/>
        <w:left w:val="none" w:sz="0" w:space="0" w:color="auto"/>
        <w:bottom w:val="none" w:sz="0" w:space="0" w:color="auto"/>
        <w:right w:val="none" w:sz="0" w:space="0" w:color="auto"/>
      </w:divBdr>
      <w:divsChild>
        <w:div w:id="1017585608">
          <w:marLeft w:val="0"/>
          <w:marRight w:val="227"/>
          <w:marTop w:val="0"/>
          <w:marBottom w:val="57"/>
          <w:divBdr>
            <w:top w:val="none" w:sz="0" w:space="0" w:color="auto"/>
            <w:left w:val="none" w:sz="0" w:space="0" w:color="auto"/>
            <w:bottom w:val="none" w:sz="0" w:space="0" w:color="auto"/>
            <w:right w:val="none" w:sz="0" w:space="0" w:color="auto"/>
          </w:divBdr>
        </w:div>
        <w:div w:id="1463309751">
          <w:marLeft w:val="0"/>
          <w:marRight w:val="227"/>
          <w:marTop w:val="0"/>
          <w:marBottom w:val="57"/>
          <w:divBdr>
            <w:top w:val="none" w:sz="0" w:space="0" w:color="auto"/>
            <w:left w:val="none" w:sz="0" w:space="0" w:color="auto"/>
            <w:bottom w:val="none" w:sz="0" w:space="0" w:color="auto"/>
            <w:right w:val="none" w:sz="0" w:space="0" w:color="auto"/>
          </w:divBdr>
        </w:div>
        <w:div w:id="1730298691">
          <w:marLeft w:val="0"/>
          <w:marRight w:val="227"/>
          <w:marTop w:val="0"/>
          <w:marBottom w:val="57"/>
          <w:divBdr>
            <w:top w:val="none" w:sz="0" w:space="0" w:color="auto"/>
            <w:left w:val="none" w:sz="0" w:space="0" w:color="auto"/>
            <w:bottom w:val="none" w:sz="0" w:space="0" w:color="auto"/>
            <w:right w:val="none" w:sz="0" w:space="0" w:color="auto"/>
          </w:divBdr>
        </w:div>
        <w:div w:id="1916895016">
          <w:marLeft w:val="0"/>
          <w:marRight w:val="227"/>
          <w:marTop w:val="0"/>
          <w:marBottom w:val="57"/>
          <w:divBdr>
            <w:top w:val="none" w:sz="0" w:space="0" w:color="auto"/>
            <w:left w:val="none" w:sz="0" w:space="0" w:color="auto"/>
            <w:bottom w:val="none" w:sz="0" w:space="0" w:color="auto"/>
            <w:right w:val="none" w:sz="0" w:space="0" w:color="auto"/>
          </w:divBdr>
        </w:div>
      </w:divsChild>
    </w:div>
    <w:div w:id="1376781480">
      <w:bodyDiv w:val="1"/>
      <w:marLeft w:val="0"/>
      <w:marRight w:val="0"/>
      <w:marTop w:val="0"/>
      <w:marBottom w:val="0"/>
      <w:divBdr>
        <w:top w:val="none" w:sz="0" w:space="0" w:color="auto"/>
        <w:left w:val="none" w:sz="0" w:space="0" w:color="auto"/>
        <w:bottom w:val="none" w:sz="0" w:space="0" w:color="auto"/>
        <w:right w:val="none" w:sz="0" w:space="0" w:color="auto"/>
      </w:divBdr>
    </w:div>
    <w:div w:id="1383359213">
      <w:bodyDiv w:val="1"/>
      <w:marLeft w:val="0"/>
      <w:marRight w:val="0"/>
      <w:marTop w:val="0"/>
      <w:marBottom w:val="0"/>
      <w:divBdr>
        <w:top w:val="none" w:sz="0" w:space="0" w:color="auto"/>
        <w:left w:val="none" w:sz="0" w:space="0" w:color="auto"/>
        <w:bottom w:val="none" w:sz="0" w:space="0" w:color="auto"/>
        <w:right w:val="none" w:sz="0" w:space="0" w:color="auto"/>
      </w:divBdr>
    </w:div>
    <w:div w:id="1384015088">
      <w:bodyDiv w:val="1"/>
      <w:marLeft w:val="0"/>
      <w:marRight w:val="0"/>
      <w:marTop w:val="0"/>
      <w:marBottom w:val="0"/>
      <w:divBdr>
        <w:top w:val="none" w:sz="0" w:space="0" w:color="auto"/>
        <w:left w:val="none" w:sz="0" w:space="0" w:color="auto"/>
        <w:bottom w:val="none" w:sz="0" w:space="0" w:color="auto"/>
        <w:right w:val="none" w:sz="0" w:space="0" w:color="auto"/>
      </w:divBdr>
    </w:div>
    <w:div w:id="1400177512">
      <w:bodyDiv w:val="1"/>
      <w:marLeft w:val="0"/>
      <w:marRight w:val="0"/>
      <w:marTop w:val="0"/>
      <w:marBottom w:val="0"/>
      <w:divBdr>
        <w:top w:val="none" w:sz="0" w:space="0" w:color="auto"/>
        <w:left w:val="none" w:sz="0" w:space="0" w:color="auto"/>
        <w:bottom w:val="none" w:sz="0" w:space="0" w:color="auto"/>
        <w:right w:val="none" w:sz="0" w:space="0" w:color="auto"/>
      </w:divBdr>
      <w:divsChild>
        <w:div w:id="96605230">
          <w:marLeft w:val="0"/>
          <w:marRight w:val="0"/>
          <w:marTop w:val="0"/>
          <w:marBottom w:val="57"/>
          <w:divBdr>
            <w:top w:val="none" w:sz="0" w:space="0" w:color="auto"/>
            <w:left w:val="none" w:sz="0" w:space="0" w:color="auto"/>
            <w:bottom w:val="none" w:sz="0" w:space="0" w:color="auto"/>
            <w:right w:val="none" w:sz="0" w:space="0" w:color="auto"/>
          </w:divBdr>
        </w:div>
        <w:div w:id="1019046624">
          <w:marLeft w:val="0"/>
          <w:marRight w:val="0"/>
          <w:marTop w:val="0"/>
          <w:marBottom w:val="57"/>
          <w:divBdr>
            <w:top w:val="none" w:sz="0" w:space="0" w:color="auto"/>
            <w:left w:val="none" w:sz="0" w:space="0" w:color="auto"/>
            <w:bottom w:val="none" w:sz="0" w:space="0" w:color="auto"/>
            <w:right w:val="none" w:sz="0" w:space="0" w:color="auto"/>
          </w:divBdr>
        </w:div>
        <w:div w:id="777798042">
          <w:marLeft w:val="0"/>
          <w:marRight w:val="0"/>
          <w:marTop w:val="0"/>
          <w:marBottom w:val="57"/>
          <w:divBdr>
            <w:top w:val="none" w:sz="0" w:space="0" w:color="auto"/>
            <w:left w:val="none" w:sz="0" w:space="0" w:color="auto"/>
            <w:bottom w:val="none" w:sz="0" w:space="0" w:color="auto"/>
            <w:right w:val="none" w:sz="0" w:space="0" w:color="auto"/>
          </w:divBdr>
        </w:div>
      </w:divsChild>
    </w:div>
    <w:div w:id="1518159659">
      <w:bodyDiv w:val="1"/>
      <w:marLeft w:val="0"/>
      <w:marRight w:val="0"/>
      <w:marTop w:val="0"/>
      <w:marBottom w:val="0"/>
      <w:divBdr>
        <w:top w:val="none" w:sz="0" w:space="0" w:color="auto"/>
        <w:left w:val="none" w:sz="0" w:space="0" w:color="auto"/>
        <w:bottom w:val="none" w:sz="0" w:space="0" w:color="auto"/>
        <w:right w:val="none" w:sz="0" w:space="0" w:color="auto"/>
      </w:divBdr>
      <w:divsChild>
        <w:div w:id="44960485">
          <w:marLeft w:val="0"/>
          <w:marRight w:val="227"/>
          <w:marTop w:val="0"/>
          <w:marBottom w:val="57"/>
          <w:divBdr>
            <w:top w:val="none" w:sz="0" w:space="0" w:color="auto"/>
            <w:left w:val="none" w:sz="0" w:space="0" w:color="auto"/>
            <w:bottom w:val="none" w:sz="0" w:space="0" w:color="auto"/>
            <w:right w:val="none" w:sz="0" w:space="0" w:color="auto"/>
          </w:divBdr>
        </w:div>
        <w:div w:id="5906169">
          <w:marLeft w:val="0"/>
          <w:marRight w:val="227"/>
          <w:marTop w:val="0"/>
          <w:marBottom w:val="57"/>
          <w:divBdr>
            <w:top w:val="none" w:sz="0" w:space="0" w:color="auto"/>
            <w:left w:val="none" w:sz="0" w:space="0" w:color="auto"/>
            <w:bottom w:val="none" w:sz="0" w:space="0" w:color="auto"/>
            <w:right w:val="none" w:sz="0" w:space="0" w:color="auto"/>
          </w:divBdr>
        </w:div>
        <w:div w:id="1217401697">
          <w:marLeft w:val="0"/>
          <w:marRight w:val="227"/>
          <w:marTop w:val="0"/>
          <w:marBottom w:val="57"/>
          <w:divBdr>
            <w:top w:val="none" w:sz="0" w:space="0" w:color="auto"/>
            <w:left w:val="none" w:sz="0" w:space="0" w:color="auto"/>
            <w:bottom w:val="none" w:sz="0" w:space="0" w:color="auto"/>
            <w:right w:val="none" w:sz="0" w:space="0" w:color="auto"/>
          </w:divBdr>
        </w:div>
        <w:div w:id="2144538984">
          <w:marLeft w:val="0"/>
          <w:marRight w:val="227"/>
          <w:marTop w:val="0"/>
          <w:marBottom w:val="57"/>
          <w:divBdr>
            <w:top w:val="none" w:sz="0" w:space="0" w:color="auto"/>
            <w:left w:val="none" w:sz="0" w:space="0" w:color="auto"/>
            <w:bottom w:val="none" w:sz="0" w:space="0" w:color="auto"/>
            <w:right w:val="none" w:sz="0" w:space="0" w:color="auto"/>
          </w:divBdr>
        </w:div>
      </w:divsChild>
    </w:div>
    <w:div w:id="1611084315">
      <w:bodyDiv w:val="1"/>
      <w:marLeft w:val="0"/>
      <w:marRight w:val="0"/>
      <w:marTop w:val="0"/>
      <w:marBottom w:val="0"/>
      <w:divBdr>
        <w:top w:val="none" w:sz="0" w:space="0" w:color="auto"/>
        <w:left w:val="none" w:sz="0" w:space="0" w:color="auto"/>
        <w:bottom w:val="none" w:sz="0" w:space="0" w:color="auto"/>
        <w:right w:val="none" w:sz="0" w:space="0" w:color="auto"/>
      </w:divBdr>
      <w:divsChild>
        <w:div w:id="1496459956">
          <w:marLeft w:val="0"/>
          <w:marRight w:val="0"/>
          <w:marTop w:val="0"/>
          <w:marBottom w:val="0"/>
          <w:divBdr>
            <w:top w:val="none" w:sz="0" w:space="0" w:color="auto"/>
            <w:left w:val="none" w:sz="0" w:space="0" w:color="auto"/>
            <w:bottom w:val="none" w:sz="0" w:space="0" w:color="auto"/>
            <w:right w:val="none" w:sz="0" w:space="0" w:color="auto"/>
          </w:divBdr>
        </w:div>
        <w:div w:id="1503739361">
          <w:marLeft w:val="0"/>
          <w:marRight w:val="0"/>
          <w:marTop w:val="0"/>
          <w:marBottom w:val="0"/>
          <w:divBdr>
            <w:top w:val="none" w:sz="0" w:space="0" w:color="auto"/>
            <w:left w:val="none" w:sz="0" w:space="0" w:color="auto"/>
            <w:bottom w:val="single" w:sz="4" w:space="0" w:color="FFFFFF"/>
            <w:right w:val="none" w:sz="0" w:space="0" w:color="auto"/>
          </w:divBdr>
        </w:div>
        <w:div w:id="1778060949">
          <w:marLeft w:val="0"/>
          <w:marRight w:val="0"/>
          <w:marTop w:val="0"/>
          <w:marBottom w:val="0"/>
          <w:divBdr>
            <w:top w:val="none" w:sz="0" w:space="0" w:color="auto"/>
            <w:left w:val="none" w:sz="0" w:space="0" w:color="auto"/>
            <w:bottom w:val="single" w:sz="4" w:space="0" w:color="CCCCCC"/>
            <w:right w:val="none" w:sz="0" w:space="0" w:color="auto"/>
          </w:divBdr>
        </w:div>
        <w:div w:id="1803382722">
          <w:marLeft w:val="0"/>
          <w:marRight w:val="0"/>
          <w:marTop w:val="0"/>
          <w:marBottom w:val="0"/>
          <w:divBdr>
            <w:top w:val="none" w:sz="0" w:space="0" w:color="auto"/>
            <w:left w:val="none" w:sz="0" w:space="0" w:color="auto"/>
            <w:bottom w:val="none" w:sz="0" w:space="0" w:color="auto"/>
            <w:right w:val="none" w:sz="0" w:space="0" w:color="auto"/>
          </w:divBdr>
        </w:div>
        <w:div w:id="482622677">
          <w:marLeft w:val="0"/>
          <w:marRight w:val="0"/>
          <w:marTop w:val="0"/>
          <w:marBottom w:val="0"/>
          <w:divBdr>
            <w:top w:val="none" w:sz="0" w:space="0" w:color="auto"/>
            <w:left w:val="none" w:sz="0" w:space="0" w:color="auto"/>
            <w:bottom w:val="single" w:sz="4" w:space="0" w:color="FFFFFF"/>
            <w:right w:val="none" w:sz="0" w:space="0" w:color="auto"/>
          </w:divBdr>
        </w:div>
        <w:div w:id="1303854293">
          <w:marLeft w:val="0"/>
          <w:marRight w:val="0"/>
          <w:marTop w:val="0"/>
          <w:marBottom w:val="0"/>
          <w:divBdr>
            <w:top w:val="none" w:sz="0" w:space="0" w:color="auto"/>
            <w:left w:val="none" w:sz="0" w:space="0" w:color="auto"/>
            <w:bottom w:val="single" w:sz="4" w:space="0" w:color="CCCCCC"/>
            <w:right w:val="none" w:sz="0" w:space="0" w:color="auto"/>
          </w:divBdr>
        </w:div>
        <w:div w:id="1254977456">
          <w:marLeft w:val="0"/>
          <w:marRight w:val="0"/>
          <w:marTop w:val="0"/>
          <w:marBottom w:val="0"/>
          <w:divBdr>
            <w:top w:val="none" w:sz="0" w:space="0" w:color="auto"/>
            <w:left w:val="none" w:sz="0" w:space="0" w:color="auto"/>
            <w:bottom w:val="none" w:sz="0" w:space="0" w:color="auto"/>
            <w:right w:val="none" w:sz="0" w:space="0" w:color="auto"/>
          </w:divBdr>
        </w:div>
        <w:div w:id="1462730650">
          <w:marLeft w:val="0"/>
          <w:marRight w:val="0"/>
          <w:marTop w:val="0"/>
          <w:marBottom w:val="0"/>
          <w:divBdr>
            <w:top w:val="none" w:sz="0" w:space="0" w:color="auto"/>
            <w:left w:val="none" w:sz="0" w:space="0" w:color="auto"/>
            <w:bottom w:val="single" w:sz="4" w:space="0" w:color="FFFFFF"/>
            <w:right w:val="none" w:sz="0" w:space="0" w:color="auto"/>
          </w:divBdr>
        </w:div>
        <w:div w:id="1977027341">
          <w:marLeft w:val="0"/>
          <w:marRight w:val="0"/>
          <w:marTop w:val="0"/>
          <w:marBottom w:val="0"/>
          <w:divBdr>
            <w:top w:val="none" w:sz="0" w:space="0" w:color="auto"/>
            <w:left w:val="none" w:sz="0" w:space="0" w:color="auto"/>
            <w:bottom w:val="single" w:sz="4" w:space="0" w:color="CCCCCC"/>
            <w:right w:val="none" w:sz="0" w:space="0" w:color="auto"/>
          </w:divBdr>
        </w:div>
        <w:div w:id="237252265">
          <w:marLeft w:val="0"/>
          <w:marRight w:val="0"/>
          <w:marTop w:val="0"/>
          <w:marBottom w:val="0"/>
          <w:divBdr>
            <w:top w:val="none" w:sz="0" w:space="0" w:color="auto"/>
            <w:left w:val="none" w:sz="0" w:space="0" w:color="auto"/>
            <w:bottom w:val="none" w:sz="0" w:space="0" w:color="auto"/>
            <w:right w:val="none" w:sz="0" w:space="0" w:color="auto"/>
          </w:divBdr>
        </w:div>
        <w:div w:id="232282377">
          <w:marLeft w:val="0"/>
          <w:marRight w:val="0"/>
          <w:marTop w:val="0"/>
          <w:marBottom w:val="0"/>
          <w:divBdr>
            <w:top w:val="none" w:sz="0" w:space="0" w:color="auto"/>
            <w:left w:val="none" w:sz="0" w:space="0" w:color="auto"/>
            <w:bottom w:val="single" w:sz="4" w:space="0" w:color="FFFFFF"/>
            <w:right w:val="none" w:sz="0" w:space="0" w:color="auto"/>
          </w:divBdr>
        </w:div>
        <w:div w:id="1383793700">
          <w:marLeft w:val="0"/>
          <w:marRight w:val="0"/>
          <w:marTop w:val="0"/>
          <w:marBottom w:val="0"/>
          <w:divBdr>
            <w:top w:val="none" w:sz="0" w:space="0" w:color="auto"/>
            <w:left w:val="none" w:sz="0" w:space="0" w:color="auto"/>
            <w:bottom w:val="single" w:sz="4" w:space="0" w:color="CCCCCC"/>
            <w:right w:val="none" w:sz="0" w:space="0" w:color="auto"/>
          </w:divBdr>
        </w:div>
      </w:divsChild>
    </w:div>
    <w:div w:id="1730689318">
      <w:bodyDiv w:val="1"/>
      <w:marLeft w:val="0"/>
      <w:marRight w:val="0"/>
      <w:marTop w:val="0"/>
      <w:marBottom w:val="0"/>
      <w:divBdr>
        <w:top w:val="none" w:sz="0" w:space="0" w:color="auto"/>
        <w:left w:val="none" w:sz="0" w:space="0" w:color="auto"/>
        <w:bottom w:val="none" w:sz="0" w:space="0" w:color="auto"/>
        <w:right w:val="none" w:sz="0" w:space="0" w:color="auto"/>
      </w:divBdr>
      <w:divsChild>
        <w:div w:id="1841311711">
          <w:marLeft w:val="0"/>
          <w:marRight w:val="227"/>
          <w:marTop w:val="0"/>
          <w:marBottom w:val="57"/>
          <w:divBdr>
            <w:top w:val="none" w:sz="0" w:space="0" w:color="auto"/>
            <w:left w:val="none" w:sz="0" w:space="0" w:color="auto"/>
            <w:bottom w:val="none" w:sz="0" w:space="0" w:color="auto"/>
            <w:right w:val="none" w:sz="0" w:space="0" w:color="auto"/>
          </w:divBdr>
        </w:div>
        <w:div w:id="296226988">
          <w:marLeft w:val="0"/>
          <w:marRight w:val="227"/>
          <w:marTop w:val="0"/>
          <w:marBottom w:val="57"/>
          <w:divBdr>
            <w:top w:val="none" w:sz="0" w:space="0" w:color="auto"/>
            <w:left w:val="none" w:sz="0" w:space="0" w:color="auto"/>
            <w:bottom w:val="none" w:sz="0" w:space="0" w:color="auto"/>
            <w:right w:val="none" w:sz="0" w:space="0" w:color="auto"/>
          </w:divBdr>
        </w:div>
        <w:div w:id="418336664">
          <w:marLeft w:val="0"/>
          <w:marRight w:val="227"/>
          <w:marTop w:val="0"/>
          <w:marBottom w:val="57"/>
          <w:divBdr>
            <w:top w:val="none" w:sz="0" w:space="0" w:color="auto"/>
            <w:left w:val="none" w:sz="0" w:space="0" w:color="auto"/>
            <w:bottom w:val="none" w:sz="0" w:space="0" w:color="auto"/>
            <w:right w:val="none" w:sz="0" w:space="0" w:color="auto"/>
          </w:divBdr>
        </w:div>
        <w:div w:id="494805934">
          <w:marLeft w:val="0"/>
          <w:marRight w:val="227"/>
          <w:marTop w:val="0"/>
          <w:marBottom w:val="57"/>
          <w:divBdr>
            <w:top w:val="none" w:sz="0" w:space="0" w:color="auto"/>
            <w:left w:val="none" w:sz="0" w:space="0" w:color="auto"/>
            <w:bottom w:val="none" w:sz="0" w:space="0" w:color="auto"/>
            <w:right w:val="none" w:sz="0" w:space="0" w:color="auto"/>
          </w:divBdr>
        </w:div>
      </w:divsChild>
    </w:div>
    <w:div w:id="1785731203">
      <w:bodyDiv w:val="1"/>
      <w:marLeft w:val="0"/>
      <w:marRight w:val="0"/>
      <w:marTop w:val="0"/>
      <w:marBottom w:val="0"/>
      <w:divBdr>
        <w:top w:val="none" w:sz="0" w:space="0" w:color="auto"/>
        <w:left w:val="none" w:sz="0" w:space="0" w:color="auto"/>
        <w:bottom w:val="none" w:sz="0" w:space="0" w:color="auto"/>
        <w:right w:val="none" w:sz="0" w:space="0" w:color="auto"/>
      </w:divBdr>
      <w:divsChild>
        <w:div w:id="1457135706">
          <w:marLeft w:val="0"/>
          <w:marRight w:val="0"/>
          <w:marTop w:val="0"/>
          <w:marBottom w:val="0"/>
          <w:divBdr>
            <w:top w:val="none" w:sz="0" w:space="0" w:color="auto"/>
            <w:left w:val="none" w:sz="0" w:space="0" w:color="auto"/>
            <w:bottom w:val="none" w:sz="0" w:space="0" w:color="auto"/>
            <w:right w:val="none" w:sz="0" w:space="0" w:color="auto"/>
          </w:divBdr>
          <w:divsChild>
            <w:div w:id="1280138409">
              <w:marLeft w:val="0"/>
              <w:marRight w:val="0"/>
              <w:marTop w:val="0"/>
              <w:marBottom w:val="0"/>
              <w:divBdr>
                <w:top w:val="none" w:sz="0" w:space="0" w:color="auto"/>
                <w:left w:val="none" w:sz="0" w:space="0" w:color="auto"/>
                <w:bottom w:val="none" w:sz="0" w:space="0" w:color="auto"/>
                <w:right w:val="none" w:sz="0" w:space="0" w:color="auto"/>
              </w:divBdr>
            </w:div>
          </w:divsChild>
        </w:div>
        <w:div w:id="1175337113">
          <w:marLeft w:val="0"/>
          <w:marRight w:val="0"/>
          <w:marTop w:val="0"/>
          <w:marBottom w:val="0"/>
          <w:divBdr>
            <w:top w:val="none" w:sz="0" w:space="0" w:color="auto"/>
            <w:left w:val="none" w:sz="0" w:space="0" w:color="auto"/>
            <w:bottom w:val="none" w:sz="0" w:space="0" w:color="auto"/>
            <w:right w:val="none" w:sz="0" w:space="0" w:color="auto"/>
          </w:divBdr>
          <w:divsChild>
            <w:div w:id="7834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2156">
      <w:bodyDiv w:val="1"/>
      <w:marLeft w:val="0"/>
      <w:marRight w:val="0"/>
      <w:marTop w:val="0"/>
      <w:marBottom w:val="0"/>
      <w:divBdr>
        <w:top w:val="none" w:sz="0" w:space="0" w:color="auto"/>
        <w:left w:val="none" w:sz="0" w:space="0" w:color="auto"/>
        <w:bottom w:val="none" w:sz="0" w:space="0" w:color="auto"/>
        <w:right w:val="none" w:sz="0" w:space="0" w:color="auto"/>
      </w:divBdr>
    </w:div>
    <w:div w:id="1842428672">
      <w:bodyDiv w:val="1"/>
      <w:marLeft w:val="0"/>
      <w:marRight w:val="0"/>
      <w:marTop w:val="0"/>
      <w:marBottom w:val="0"/>
      <w:divBdr>
        <w:top w:val="none" w:sz="0" w:space="0" w:color="auto"/>
        <w:left w:val="none" w:sz="0" w:space="0" w:color="auto"/>
        <w:bottom w:val="none" w:sz="0" w:space="0" w:color="auto"/>
        <w:right w:val="none" w:sz="0" w:space="0" w:color="auto"/>
      </w:divBdr>
    </w:div>
    <w:div w:id="1846506764">
      <w:bodyDiv w:val="1"/>
      <w:marLeft w:val="0"/>
      <w:marRight w:val="0"/>
      <w:marTop w:val="0"/>
      <w:marBottom w:val="0"/>
      <w:divBdr>
        <w:top w:val="none" w:sz="0" w:space="0" w:color="auto"/>
        <w:left w:val="none" w:sz="0" w:space="0" w:color="auto"/>
        <w:bottom w:val="none" w:sz="0" w:space="0" w:color="auto"/>
        <w:right w:val="none" w:sz="0" w:space="0" w:color="auto"/>
      </w:divBdr>
      <w:divsChild>
        <w:div w:id="182673913">
          <w:marLeft w:val="0"/>
          <w:marRight w:val="0"/>
          <w:marTop w:val="0"/>
          <w:marBottom w:val="57"/>
          <w:divBdr>
            <w:top w:val="none" w:sz="0" w:space="0" w:color="auto"/>
            <w:left w:val="none" w:sz="0" w:space="0" w:color="auto"/>
            <w:bottom w:val="none" w:sz="0" w:space="0" w:color="auto"/>
            <w:right w:val="none" w:sz="0" w:space="0" w:color="auto"/>
          </w:divBdr>
        </w:div>
        <w:div w:id="779491446">
          <w:marLeft w:val="0"/>
          <w:marRight w:val="0"/>
          <w:marTop w:val="0"/>
          <w:marBottom w:val="57"/>
          <w:divBdr>
            <w:top w:val="none" w:sz="0" w:space="0" w:color="auto"/>
            <w:left w:val="none" w:sz="0" w:space="0" w:color="auto"/>
            <w:bottom w:val="none" w:sz="0" w:space="0" w:color="auto"/>
            <w:right w:val="none" w:sz="0" w:space="0" w:color="auto"/>
          </w:divBdr>
        </w:div>
      </w:divsChild>
    </w:div>
    <w:div w:id="1861972025">
      <w:bodyDiv w:val="1"/>
      <w:marLeft w:val="0"/>
      <w:marRight w:val="0"/>
      <w:marTop w:val="0"/>
      <w:marBottom w:val="0"/>
      <w:divBdr>
        <w:top w:val="none" w:sz="0" w:space="0" w:color="auto"/>
        <w:left w:val="none" w:sz="0" w:space="0" w:color="auto"/>
        <w:bottom w:val="none" w:sz="0" w:space="0" w:color="auto"/>
        <w:right w:val="none" w:sz="0" w:space="0" w:color="auto"/>
      </w:divBdr>
    </w:div>
    <w:div w:id="1878085931">
      <w:bodyDiv w:val="1"/>
      <w:marLeft w:val="0"/>
      <w:marRight w:val="0"/>
      <w:marTop w:val="0"/>
      <w:marBottom w:val="0"/>
      <w:divBdr>
        <w:top w:val="none" w:sz="0" w:space="0" w:color="auto"/>
        <w:left w:val="none" w:sz="0" w:space="0" w:color="auto"/>
        <w:bottom w:val="none" w:sz="0" w:space="0" w:color="auto"/>
        <w:right w:val="none" w:sz="0" w:space="0" w:color="auto"/>
      </w:divBdr>
    </w:div>
    <w:div w:id="1890024152">
      <w:bodyDiv w:val="1"/>
      <w:marLeft w:val="0"/>
      <w:marRight w:val="0"/>
      <w:marTop w:val="0"/>
      <w:marBottom w:val="0"/>
      <w:divBdr>
        <w:top w:val="none" w:sz="0" w:space="0" w:color="auto"/>
        <w:left w:val="none" w:sz="0" w:space="0" w:color="auto"/>
        <w:bottom w:val="none" w:sz="0" w:space="0" w:color="auto"/>
        <w:right w:val="none" w:sz="0" w:space="0" w:color="auto"/>
      </w:divBdr>
      <w:divsChild>
        <w:div w:id="2004623253">
          <w:marLeft w:val="0"/>
          <w:marRight w:val="0"/>
          <w:marTop w:val="0"/>
          <w:marBottom w:val="170"/>
          <w:divBdr>
            <w:top w:val="none" w:sz="0" w:space="0" w:color="auto"/>
            <w:left w:val="none" w:sz="0" w:space="0" w:color="auto"/>
            <w:bottom w:val="none" w:sz="0" w:space="0" w:color="auto"/>
            <w:right w:val="none" w:sz="0" w:space="0" w:color="auto"/>
          </w:divBdr>
        </w:div>
        <w:div w:id="1209873868">
          <w:marLeft w:val="0"/>
          <w:marRight w:val="0"/>
          <w:marTop w:val="0"/>
          <w:marBottom w:val="0"/>
          <w:divBdr>
            <w:top w:val="none" w:sz="0" w:space="0" w:color="auto"/>
            <w:left w:val="none" w:sz="0" w:space="0" w:color="auto"/>
            <w:bottom w:val="none" w:sz="0" w:space="0" w:color="auto"/>
            <w:right w:val="none" w:sz="0" w:space="0" w:color="auto"/>
          </w:divBdr>
          <w:divsChild>
            <w:div w:id="1530684728">
              <w:marLeft w:val="0"/>
              <w:marRight w:val="0"/>
              <w:marTop w:val="0"/>
              <w:marBottom w:val="0"/>
              <w:divBdr>
                <w:top w:val="none" w:sz="0" w:space="0" w:color="auto"/>
                <w:left w:val="none" w:sz="0" w:space="0" w:color="auto"/>
                <w:bottom w:val="none" w:sz="0" w:space="0" w:color="auto"/>
                <w:right w:val="none" w:sz="0" w:space="0" w:color="auto"/>
              </w:divBdr>
              <w:divsChild>
                <w:div w:id="152180506">
                  <w:marLeft w:val="0"/>
                  <w:marRight w:val="0"/>
                  <w:marTop w:val="0"/>
                  <w:marBottom w:val="0"/>
                  <w:divBdr>
                    <w:top w:val="none" w:sz="0" w:space="0" w:color="auto"/>
                    <w:left w:val="none" w:sz="0" w:space="0" w:color="auto"/>
                    <w:bottom w:val="none" w:sz="0" w:space="0" w:color="auto"/>
                    <w:right w:val="none" w:sz="0" w:space="0" w:color="auto"/>
                  </w:divBdr>
                  <w:divsChild>
                    <w:div w:id="212081014">
                      <w:marLeft w:val="0"/>
                      <w:marRight w:val="0"/>
                      <w:marTop w:val="0"/>
                      <w:marBottom w:val="170"/>
                      <w:divBdr>
                        <w:top w:val="none" w:sz="0" w:space="0" w:color="auto"/>
                        <w:left w:val="none" w:sz="0" w:space="0" w:color="auto"/>
                        <w:bottom w:val="none" w:sz="0" w:space="0" w:color="auto"/>
                        <w:right w:val="none" w:sz="0" w:space="0" w:color="auto"/>
                      </w:divBdr>
                      <w:divsChild>
                        <w:div w:id="195781050">
                          <w:marLeft w:val="0"/>
                          <w:marRight w:val="0"/>
                          <w:marTop w:val="0"/>
                          <w:marBottom w:val="0"/>
                          <w:divBdr>
                            <w:top w:val="none" w:sz="0" w:space="0" w:color="auto"/>
                            <w:left w:val="none" w:sz="0" w:space="0" w:color="auto"/>
                            <w:bottom w:val="none" w:sz="0" w:space="0" w:color="auto"/>
                            <w:right w:val="none" w:sz="0" w:space="0" w:color="auto"/>
                          </w:divBdr>
                          <w:divsChild>
                            <w:div w:id="713653297">
                              <w:marLeft w:val="0"/>
                              <w:marRight w:val="0"/>
                              <w:marTop w:val="0"/>
                              <w:marBottom w:val="0"/>
                              <w:divBdr>
                                <w:top w:val="none" w:sz="0" w:space="0" w:color="auto"/>
                                <w:left w:val="none" w:sz="0" w:space="0" w:color="auto"/>
                                <w:bottom w:val="none" w:sz="0" w:space="0" w:color="auto"/>
                                <w:right w:val="none" w:sz="0" w:space="0" w:color="auto"/>
                              </w:divBdr>
                            </w:div>
                          </w:divsChild>
                        </w:div>
                        <w:div w:id="111559848">
                          <w:marLeft w:val="0"/>
                          <w:marRight w:val="0"/>
                          <w:marTop w:val="0"/>
                          <w:marBottom w:val="0"/>
                          <w:divBdr>
                            <w:top w:val="none" w:sz="0" w:space="0" w:color="auto"/>
                            <w:left w:val="none" w:sz="0" w:space="0" w:color="auto"/>
                            <w:bottom w:val="none" w:sz="0" w:space="0" w:color="auto"/>
                            <w:right w:val="none" w:sz="0" w:space="0" w:color="auto"/>
                          </w:divBdr>
                          <w:divsChild>
                            <w:div w:id="13146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4301">
                      <w:marLeft w:val="0"/>
                      <w:marRight w:val="0"/>
                      <w:marTop w:val="0"/>
                      <w:marBottom w:val="0"/>
                      <w:divBdr>
                        <w:top w:val="none" w:sz="0" w:space="0" w:color="auto"/>
                        <w:left w:val="none" w:sz="0" w:space="0" w:color="auto"/>
                        <w:bottom w:val="none" w:sz="0" w:space="0" w:color="auto"/>
                        <w:right w:val="none" w:sz="0" w:space="0" w:color="auto"/>
                      </w:divBdr>
                    </w:div>
                    <w:div w:id="291139589">
                      <w:marLeft w:val="0"/>
                      <w:marRight w:val="0"/>
                      <w:marTop w:val="227"/>
                      <w:marBottom w:val="0"/>
                      <w:divBdr>
                        <w:top w:val="none" w:sz="0" w:space="0" w:color="auto"/>
                        <w:left w:val="none" w:sz="0" w:space="0" w:color="auto"/>
                        <w:bottom w:val="none" w:sz="0" w:space="0" w:color="auto"/>
                        <w:right w:val="none" w:sz="0" w:space="0" w:color="auto"/>
                      </w:divBdr>
                      <w:divsChild>
                        <w:div w:id="733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7407">
      <w:bodyDiv w:val="1"/>
      <w:marLeft w:val="0"/>
      <w:marRight w:val="0"/>
      <w:marTop w:val="0"/>
      <w:marBottom w:val="0"/>
      <w:divBdr>
        <w:top w:val="none" w:sz="0" w:space="0" w:color="auto"/>
        <w:left w:val="none" w:sz="0" w:space="0" w:color="auto"/>
        <w:bottom w:val="none" w:sz="0" w:space="0" w:color="auto"/>
        <w:right w:val="none" w:sz="0" w:space="0" w:color="auto"/>
      </w:divBdr>
      <w:divsChild>
        <w:div w:id="44640727">
          <w:marLeft w:val="0"/>
          <w:marRight w:val="227"/>
          <w:marTop w:val="0"/>
          <w:marBottom w:val="57"/>
          <w:divBdr>
            <w:top w:val="none" w:sz="0" w:space="0" w:color="auto"/>
            <w:left w:val="none" w:sz="0" w:space="0" w:color="auto"/>
            <w:bottom w:val="none" w:sz="0" w:space="0" w:color="auto"/>
            <w:right w:val="none" w:sz="0" w:space="0" w:color="auto"/>
          </w:divBdr>
        </w:div>
        <w:div w:id="695421192">
          <w:marLeft w:val="0"/>
          <w:marRight w:val="227"/>
          <w:marTop w:val="0"/>
          <w:marBottom w:val="57"/>
          <w:divBdr>
            <w:top w:val="none" w:sz="0" w:space="0" w:color="auto"/>
            <w:left w:val="none" w:sz="0" w:space="0" w:color="auto"/>
            <w:bottom w:val="none" w:sz="0" w:space="0" w:color="auto"/>
            <w:right w:val="none" w:sz="0" w:space="0" w:color="auto"/>
          </w:divBdr>
        </w:div>
        <w:div w:id="1620909878">
          <w:marLeft w:val="0"/>
          <w:marRight w:val="227"/>
          <w:marTop w:val="0"/>
          <w:marBottom w:val="57"/>
          <w:divBdr>
            <w:top w:val="none" w:sz="0" w:space="0" w:color="auto"/>
            <w:left w:val="none" w:sz="0" w:space="0" w:color="auto"/>
            <w:bottom w:val="none" w:sz="0" w:space="0" w:color="auto"/>
            <w:right w:val="none" w:sz="0" w:space="0" w:color="auto"/>
          </w:divBdr>
        </w:div>
      </w:divsChild>
    </w:div>
    <w:div w:id="2036036455">
      <w:bodyDiv w:val="1"/>
      <w:marLeft w:val="0"/>
      <w:marRight w:val="0"/>
      <w:marTop w:val="0"/>
      <w:marBottom w:val="0"/>
      <w:divBdr>
        <w:top w:val="none" w:sz="0" w:space="0" w:color="auto"/>
        <w:left w:val="none" w:sz="0" w:space="0" w:color="auto"/>
        <w:bottom w:val="none" w:sz="0" w:space="0" w:color="auto"/>
        <w:right w:val="none" w:sz="0" w:space="0" w:color="auto"/>
      </w:divBdr>
      <w:divsChild>
        <w:div w:id="1454517836">
          <w:marLeft w:val="0"/>
          <w:marRight w:val="227"/>
          <w:marTop w:val="0"/>
          <w:marBottom w:val="57"/>
          <w:divBdr>
            <w:top w:val="none" w:sz="0" w:space="0" w:color="auto"/>
            <w:left w:val="none" w:sz="0" w:space="0" w:color="auto"/>
            <w:bottom w:val="none" w:sz="0" w:space="0" w:color="auto"/>
            <w:right w:val="none" w:sz="0" w:space="0" w:color="auto"/>
          </w:divBdr>
        </w:div>
        <w:div w:id="804082226">
          <w:marLeft w:val="0"/>
          <w:marRight w:val="227"/>
          <w:marTop w:val="0"/>
          <w:marBottom w:val="57"/>
          <w:divBdr>
            <w:top w:val="none" w:sz="0" w:space="0" w:color="auto"/>
            <w:left w:val="none" w:sz="0" w:space="0" w:color="auto"/>
            <w:bottom w:val="none" w:sz="0" w:space="0" w:color="auto"/>
            <w:right w:val="none" w:sz="0" w:space="0" w:color="auto"/>
          </w:divBdr>
        </w:div>
      </w:divsChild>
    </w:div>
    <w:div w:id="2059935552">
      <w:bodyDiv w:val="1"/>
      <w:marLeft w:val="0"/>
      <w:marRight w:val="0"/>
      <w:marTop w:val="0"/>
      <w:marBottom w:val="0"/>
      <w:divBdr>
        <w:top w:val="none" w:sz="0" w:space="0" w:color="auto"/>
        <w:left w:val="none" w:sz="0" w:space="0" w:color="auto"/>
        <w:bottom w:val="none" w:sz="0" w:space="0" w:color="auto"/>
        <w:right w:val="none" w:sz="0" w:space="0" w:color="auto"/>
      </w:divBdr>
      <w:divsChild>
        <w:div w:id="1666979391">
          <w:marLeft w:val="0"/>
          <w:marRight w:val="0"/>
          <w:marTop w:val="0"/>
          <w:marBottom w:val="170"/>
          <w:divBdr>
            <w:top w:val="none" w:sz="0" w:space="0" w:color="auto"/>
            <w:left w:val="none" w:sz="0" w:space="0" w:color="auto"/>
            <w:bottom w:val="none" w:sz="0" w:space="0" w:color="auto"/>
            <w:right w:val="none" w:sz="0" w:space="0" w:color="auto"/>
          </w:divBdr>
          <w:divsChild>
            <w:div w:id="13310364">
              <w:marLeft w:val="0"/>
              <w:marRight w:val="0"/>
              <w:marTop w:val="0"/>
              <w:marBottom w:val="0"/>
              <w:divBdr>
                <w:top w:val="none" w:sz="0" w:space="0" w:color="auto"/>
                <w:left w:val="none" w:sz="0" w:space="0" w:color="auto"/>
                <w:bottom w:val="none" w:sz="0" w:space="0" w:color="auto"/>
                <w:right w:val="none" w:sz="0" w:space="0" w:color="auto"/>
              </w:divBdr>
              <w:divsChild>
                <w:div w:id="1347370475">
                  <w:marLeft w:val="0"/>
                  <w:marRight w:val="0"/>
                  <w:marTop w:val="0"/>
                  <w:marBottom w:val="0"/>
                  <w:divBdr>
                    <w:top w:val="none" w:sz="0" w:space="0" w:color="auto"/>
                    <w:left w:val="none" w:sz="0" w:space="0" w:color="auto"/>
                    <w:bottom w:val="none" w:sz="0" w:space="0" w:color="auto"/>
                    <w:right w:val="none" w:sz="0" w:space="0" w:color="auto"/>
                  </w:divBdr>
                </w:div>
              </w:divsChild>
            </w:div>
            <w:div w:id="199245074">
              <w:marLeft w:val="0"/>
              <w:marRight w:val="0"/>
              <w:marTop w:val="0"/>
              <w:marBottom w:val="0"/>
              <w:divBdr>
                <w:top w:val="none" w:sz="0" w:space="0" w:color="auto"/>
                <w:left w:val="none" w:sz="0" w:space="0" w:color="auto"/>
                <w:bottom w:val="none" w:sz="0" w:space="0" w:color="auto"/>
                <w:right w:val="none" w:sz="0" w:space="0" w:color="auto"/>
              </w:divBdr>
              <w:divsChild>
                <w:div w:id="19600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7844">
          <w:marLeft w:val="0"/>
          <w:marRight w:val="0"/>
          <w:marTop w:val="0"/>
          <w:marBottom w:val="0"/>
          <w:divBdr>
            <w:top w:val="none" w:sz="0" w:space="0" w:color="auto"/>
            <w:left w:val="none" w:sz="0" w:space="0" w:color="auto"/>
            <w:bottom w:val="none" w:sz="0" w:space="0" w:color="auto"/>
            <w:right w:val="none" w:sz="0" w:space="0" w:color="auto"/>
          </w:divBdr>
        </w:div>
      </w:divsChild>
    </w:div>
    <w:div w:id="2080710702">
      <w:bodyDiv w:val="1"/>
      <w:marLeft w:val="0"/>
      <w:marRight w:val="0"/>
      <w:marTop w:val="0"/>
      <w:marBottom w:val="0"/>
      <w:divBdr>
        <w:top w:val="none" w:sz="0" w:space="0" w:color="auto"/>
        <w:left w:val="none" w:sz="0" w:space="0" w:color="auto"/>
        <w:bottom w:val="none" w:sz="0" w:space="0" w:color="auto"/>
        <w:right w:val="none" w:sz="0" w:space="0" w:color="auto"/>
      </w:divBdr>
      <w:divsChild>
        <w:div w:id="2082872269">
          <w:marLeft w:val="0"/>
          <w:marRight w:val="0"/>
          <w:marTop w:val="0"/>
          <w:marBottom w:val="170"/>
          <w:divBdr>
            <w:top w:val="none" w:sz="0" w:space="0" w:color="auto"/>
            <w:left w:val="none" w:sz="0" w:space="0" w:color="auto"/>
            <w:bottom w:val="none" w:sz="0" w:space="0" w:color="auto"/>
            <w:right w:val="none" w:sz="0" w:space="0" w:color="auto"/>
          </w:divBdr>
        </w:div>
        <w:div w:id="680353919">
          <w:marLeft w:val="0"/>
          <w:marRight w:val="0"/>
          <w:marTop w:val="0"/>
          <w:marBottom w:val="0"/>
          <w:divBdr>
            <w:top w:val="none" w:sz="0" w:space="0" w:color="auto"/>
            <w:left w:val="none" w:sz="0" w:space="0" w:color="auto"/>
            <w:bottom w:val="none" w:sz="0" w:space="0" w:color="auto"/>
            <w:right w:val="none" w:sz="0" w:space="0" w:color="auto"/>
          </w:divBdr>
          <w:divsChild>
            <w:div w:id="1382098434">
              <w:marLeft w:val="0"/>
              <w:marRight w:val="0"/>
              <w:marTop w:val="0"/>
              <w:marBottom w:val="0"/>
              <w:divBdr>
                <w:top w:val="none" w:sz="0" w:space="0" w:color="auto"/>
                <w:left w:val="none" w:sz="0" w:space="0" w:color="auto"/>
                <w:bottom w:val="none" w:sz="0" w:space="0" w:color="auto"/>
                <w:right w:val="none" w:sz="0" w:space="0" w:color="auto"/>
              </w:divBdr>
              <w:divsChild>
                <w:div w:id="1651783536">
                  <w:marLeft w:val="0"/>
                  <w:marRight w:val="0"/>
                  <w:marTop w:val="0"/>
                  <w:marBottom w:val="0"/>
                  <w:divBdr>
                    <w:top w:val="none" w:sz="0" w:space="0" w:color="auto"/>
                    <w:left w:val="none" w:sz="0" w:space="0" w:color="auto"/>
                    <w:bottom w:val="none" w:sz="0" w:space="0" w:color="auto"/>
                    <w:right w:val="none" w:sz="0" w:space="0" w:color="auto"/>
                  </w:divBdr>
                  <w:divsChild>
                    <w:div w:id="1110397537">
                      <w:marLeft w:val="0"/>
                      <w:marRight w:val="0"/>
                      <w:marTop w:val="0"/>
                      <w:marBottom w:val="170"/>
                      <w:divBdr>
                        <w:top w:val="none" w:sz="0" w:space="0" w:color="auto"/>
                        <w:left w:val="none" w:sz="0" w:space="0" w:color="auto"/>
                        <w:bottom w:val="none" w:sz="0" w:space="0" w:color="auto"/>
                        <w:right w:val="none" w:sz="0" w:space="0" w:color="auto"/>
                      </w:divBdr>
                      <w:divsChild>
                        <w:div w:id="539055356">
                          <w:marLeft w:val="0"/>
                          <w:marRight w:val="0"/>
                          <w:marTop w:val="0"/>
                          <w:marBottom w:val="0"/>
                          <w:divBdr>
                            <w:top w:val="none" w:sz="0" w:space="0" w:color="auto"/>
                            <w:left w:val="none" w:sz="0" w:space="0" w:color="auto"/>
                            <w:bottom w:val="none" w:sz="0" w:space="0" w:color="auto"/>
                            <w:right w:val="none" w:sz="0" w:space="0" w:color="auto"/>
                          </w:divBdr>
                          <w:divsChild>
                            <w:div w:id="119501112">
                              <w:marLeft w:val="0"/>
                              <w:marRight w:val="0"/>
                              <w:marTop w:val="0"/>
                              <w:marBottom w:val="0"/>
                              <w:divBdr>
                                <w:top w:val="none" w:sz="0" w:space="0" w:color="auto"/>
                                <w:left w:val="none" w:sz="0" w:space="0" w:color="auto"/>
                                <w:bottom w:val="none" w:sz="0" w:space="0" w:color="auto"/>
                                <w:right w:val="none" w:sz="0" w:space="0" w:color="auto"/>
                              </w:divBdr>
                            </w:div>
                          </w:divsChild>
                        </w:div>
                        <w:div w:id="638456548">
                          <w:marLeft w:val="0"/>
                          <w:marRight w:val="0"/>
                          <w:marTop w:val="0"/>
                          <w:marBottom w:val="0"/>
                          <w:divBdr>
                            <w:top w:val="none" w:sz="0" w:space="0" w:color="auto"/>
                            <w:left w:val="none" w:sz="0" w:space="0" w:color="auto"/>
                            <w:bottom w:val="none" w:sz="0" w:space="0" w:color="auto"/>
                            <w:right w:val="none" w:sz="0" w:space="0" w:color="auto"/>
                          </w:divBdr>
                          <w:divsChild>
                            <w:div w:id="20322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4642-868E-4989-8FAF-9C7C24D2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5760</Words>
  <Characters>32833</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3</cp:revision>
  <dcterms:created xsi:type="dcterms:W3CDTF">2021-10-11T05:57:00Z</dcterms:created>
  <dcterms:modified xsi:type="dcterms:W3CDTF">2021-10-11T07:59:00Z</dcterms:modified>
</cp:coreProperties>
</file>